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7755E" w14:textId="1B30A9F9" w:rsidR="00C03398" w:rsidRPr="001A1343" w:rsidRDefault="00C03398">
      <w:pPr>
        <w:rPr>
          <w:lang w:val="en-US"/>
        </w:rPr>
      </w:pPr>
    </w:p>
    <w:p w14:paraId="4D9E7F00" w14:textId="2C46C9A2" w:rsidR="00C03398" w:rsidRPr="001A1343" w:rsidRDefault="00C03398">
      <w:pPr>
        <w:rPr>
          <w:lang w:val="en-US"/>
        </w:rPr>
      </w:pPr>
    </w:p>
    <w:p w14:paraId="547AF366" w14:textId="7059E64F" w:rsidR="00AC6011" w:rsidRPr="001A1343" w:rsidRDefault="00AC6011" w:rsidP="00C03398">
      <w:pPr>
        <w:jc w:val="right"/>
      </w:pPr>
    </w:p>
    <w:p w14:paraId="0BD86613" w14:textId="28784590" w:rsidR="00AC6011" w:rsidRPr="001A1343" w:rsidRDefault="003A47B5" w:rsidP="00357BA8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9D402A" wp14:editId="29116561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4191000" cy="1714500"/>
            <wp:effectExtent l="0" t="0" r="0" b="0"/>
            <wp:wrapSquare wrapText="bothSides"/>
            <wp:docPr id="3" name="Obrázek 3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7C2118" w14:textId="48295760" w:rsidR="00783924" w:rsidRDefault="009145B2" w:rsidP="003A47B5">
      <w:pPr>
        <w:pStyle w:val="Nzev"/>
        <w:rPr>
          <w:noProof/>
          <w:lang w:val="en-US" w:eastAsia="cs-CZ"/>
        </w:rPr>
      </w:pPr>
      <w:r>
        <w:rPr>
          <w:noProof/>
          <w:lang w:val="en-US" w:eastAsia="cs-CZ"/>
        </w:rPr>
        <w:br/>
      </w:r>
      <w:r w:rsidR="00803873">
        <w:rPr>
          <w:noProof/>
          <w:lang w:val="en-US" w:eastAsia="cs-CZ"/>
        </w:rPr>
        <w:br/>
        <w:t xml:space="preserve">Test </w:t>
      </w:r>
      <w:r w:rsidR="005F2965">
        <w:rPr>
          <w:noProof/>
          <w:lang w:val="en-US" w:eastAsia="cs-CZ"/>
        </w:rPr>
        <w:t>PLAN</w:t>
      </w:r>
      <w:r w:rsidR="00A34515">
        <w:rPr>
          <w:noProof/>
          <w:lang w:val="en-US" w:eastAsia="cs-CZ"/>
        </w:rPr>
        <w:t xml:space="preserve"> for project</w:t>
      </w:r>
    </w:p>
    <w:p w14:paraId="7509DEAE" w14:textId="0DD718E0" w:rsidR="00A34515" w:rsidRPr="00A34515" w:rsidRDefault="00A34515" w:rsidP="00A34515">
      <w:pPr>
        <w:jc w:val="center"/>
        <w:rPr>
          <w:i/>
          <w:iCs/>
          <w:lang w:val="en-US" w:eastAsia="cs-CZ"/>
        </w:rPr>
      </w:pPr>
      <w:r>
        <w:rPr>
          <w:i/>
          <w:iCs/>
          <w:lang w:val="en-US" w:eastAsia="cs-CZ"/>
        </w:rPr>
        <w:t>Name of the project</w:t>
      </w:r>
    </w:p>
    <w:p w14:paraId="07D0AE76" w14:textId="0291B93E" w:rsidR="00AC6011" w:rsidRDefault="00AC6011" w:rsidP="00357BA8">
      <w:pPr>
        <w:jc w:val="right"/>
      </w:pPr>
    </w:p>
    <w:p w14:paraId="251F28EF" w14:textId="77777777" w:rsidR="0093302B" w:rsidRPr="001A1343" w:rsidRDefault="0093302B" w:rsidP="00357BA8">
      <w:pPr>
        <w:jc w:val="right"/>
      </w:pPr>
    </w:p>
    <w:p w14:paraId="6BC1AA40" w14:textId="77777777" w:rsidR="00AC6011" w:rsidRPr="001A1343" w:rsidRDefault="00AC6011" w:rsidP="00581409"/>
    <w:p w14:paraId="47240664" w14:textId="2BAA6903" w:rsidR="00054374" w:rsidRDefault="00054374" w:rsidP="00054374">
      <w:pPr>
        <w:spacing w:after="100" w:afterAutospacing="1"/>
        <w:rPr>
          <w:sz w:val="28"/>
          <w:szCs w:val="28"/>
        </w:rPr>
      </w:pPr>
    </w:p>
    <w:p w14:paraId="438B6C89" w14:textId="77777777" w:rsidR="00054374" w:rsidRDefault="00054374" w:rsidP="00054374">
      <w:pPr>
        <w:spacing w:after="100" w:afterAutospacing="1"/>
        <w:rPr>
          <w:sz w:val="28"/>
          <w:szCs w:val="28"/>
        </w:rPr>
      </w:pPr>
    </w:p>
    <w:p w14:paraId="377231EA" w14:textId="77777777" w:rsidR="0093302B" w:rsidRDefault="0093302B" w:rsidP="00054374">
      <w:pPr>
        <w:spacing w:after="100" w:afterAutospacing="1"/>
        <w:rPr>
          <w:sz w:val="28"/>
          <w:szCs w:val="28"/>
        </w:rPr>
      </w:pPr>
    </w:p>
    <w:p w14:paraId="32F1B6B9" w14:textId="77777777" w:rsidR="0093302B" w:rsidRDefault="0093302B" w:rsidP="00054374">
      <w:pPr>
        <w:spacing w:after="100" w:afterAutospacing="1"/>
        <w:rPr>
          <w:sz w:val="28"/>
          <w:szCs w:val="28"/>
        </w:rPr>
      </w:pPr>
    </w:p>
    <w:p w14:paraId="7DFBB371" w14:textId="77777777" w:rsidR="0093302B" w:rsidRDefault="0093302B" w:rsidP="00054374">
      <w:pPr>
        <w:spacing w:after="100" w:afterAutospacing="1"/>
        <w:rPr>
          <w:sz w:val="28"/>
          <w:szCs w:val="28"/>
        </w:rPr>
      </w:pPr>
    </w:p>
    <w:p w14:paraId="3C1FE6E5" w14:textId="77777777" w:rsidR="0093302B" w:rsidRDefault="0093302B" w:rsidP="00054374">
      <w:pPr>
        <w:spacing w:after="100" w:afterAutospacing="1"/>
        <w:rPr>
          <w:sz w:val="28"/>
          <w:szCs w:val="28"/>
        </w:rPr>
      </w:pPr>
    </w:p>
    <w:p w14:paraId="2EE9A7F3" w14:textId="0FE1FA3B" w:rsidR="00A34515" w:rsidRDefault="00A3451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B496D64" w14:textId="77777777" w:rsidR="0093302B" w:rsidRDefault="0093302B" w:rsidP="00054374">
      <w:pPr>
        <w:spacing w:after="100" w:afterAutospacing="1"/>
        <w:rPr>
          <w:sz w:val="28"/>
          <w:szCs w:val="28"/>
        </w:rPr>
      </w:pPr>
    </w:p>
    <w:p w14:paraId="0263FDAB" w14:textId="3C56637D" w:rsidR="005B1348" w:rsidRPr="001A1343" w:rsidRDefault="005B1348" w:rsidP="00C32541">
      <w:pPr>
        <w:jc w:val="center"/>
        <w:rPr>
          <w:i/>
          <w:sz w:val="48"/>
          <w:szCs w:val="48"/>
        </w:rPr>
      </w:pPr>
      <w:r w:rsidRPr="001A1343">
        <w:rPr>
          <w:i/>
          <w:sz w:val="48"/>
          <w:szCs w:val="48"/>
        </w:rPr>
        <w:t>Table of content</w:t>
      </w:r>
    </w:p>
    <w:p w14:paraId="76F086CC" w14:textId="77777777" w:rsidR="00C32541" w:rsidRPr="001A1343" w:rsidRDefault="00C32541" w:rsidP="00C32541"/>
    <w:p w14:paraId="07514911" w14:textId="302DE74B" w:rsidR="00881566" w:rsidRDefault="00C32541">
      <w:pPr>
        <w:pStyle w:val="Obsah1"/>
        <w:rPr>
          <w:rFonts w:asciiTheme="minorHAnsi" w:eastAsiaTheme="minorEastAsia" w:hAnsiTheme="minorHAnsi" w:cstheme="minorBidi"/>
          <w:b w:val="0"/>
          <w:noProof/>
          <w:color w:val="auto"/>
          <w:lang w:val="cs-CZ" w:eastAsia="cs-CZ"/>
        </w:rPr>
      </w:pPr>
      <w:r w:rsidRPr="001A1343">
        <w:rPr>
          <w:rFonts w:ascii="Arial" w:hAnsi="Arial"/>
          <w:color w:val="auto"/>
        </w:rPr>
        <w:fldChar w:fldCharType="begin"/>
      </w:r>
      <w:r w:rsidRPr="001A1343">
        <w:rPr>
          <w:rFonts w:ascii="Arial" w:hAnsi="Arial"/>
          <w:color w:val="auto"/>
        </w:rPr>
        <w:instrText xml:space="preserve"> TOC \o "1-3" </w:instrText>
      </w:r>
      <w:r w:rsidRPr="001A1343">
        <w:rPr>
          <w:rFonts w:ascii="Arial" w:hAnsi="Arial"/>
          <w:color w:val="auto"/>
        </w:rPr>
        <w:fldChar w:fldCharType="separate"/>
      </w:r>
      <w:r w:rsidR="00881566">
        <w:rPr>
          <w:noProof/>
        </w:rPr>
        <w:t>1.</w:t>
      </w:r>
      <w:r w:rsidR="00881566">
        <w:rPr>
          <w:rFonts w:asciiTheme="minorHAnsi" w:eastAsiaTheme="minorEastAsia" w:hAnsiTheme="minorHAnsi" w:cstheme="minorBidi"/>
          <w:b w:val="0"/>
          <w:noProof/>
          <w:color w:val="auto"/>
          <w:lang w:val="cs-CZ" w:eastAsia="cs-CZ"/>
        </w:rPr>
        <w:tab/>
      </w:r>
      <w:r w:rsidR="00881566">
        <w:rPr>
          <w:noProof/>
        </w:rPr>
        <w:t>Purpose of this document</w:t>
      </w:r>
      <w:r w:rsidR="00881566">
        <w:rPr>
          <w:noProof/>
        </w:rPr>
        <w:tab/>
      </w:r>
      <w:r w:rsidR="00881566">
        <w:rPr>
          <w:noProof/>
        </w:rPr>
        <w:fldChar w:fldCharType="begin"/>
      </w:r>
      <w:r w:rsidR="00881566">
        <w:rPr>
          <w:noProof/>
        </w:rPr>
        <w:instrText xml:space="preserve"> PAGEREF _Toc40102180 \h </w:instrText>
      </w:r>
      <w:r w:rsidR="00881566">
        <w:rPr>
          <w:noProof/>
        </w:rPr>
      </w:r>
      <w:r w:rsidR="00881566">
        <w:rPr>
          <w:noProof/>
        </w:rPr>
        <w:fldChar w:fldCharType="separate"/>
      </w:r>
      <w:r w:rsidR="00881566">
        <w:rPr>
          <w:noProof/>
        </w:rPr>
        <w:t>3</w:t>
      </w:r>
      <w:r w:rsidR="00881566">
        <w:rPr>
          <w:noProof/>
        </w:rPr>
        <w:fldChar w:fldCharType="end"/>
      </w:r>
    </w:p>
    <w:p w14:paraId="546CCBD8" w14:textId="3CE8C44C" w:rsidR="00881566" w:rsidRDefault="00881566">
      <w:pPr>
        <w:pStyle w:val="Obsah1"/>
        <w:rPr>
          <w:rFonts w:asciiTheme="minorHAnsi" w:eastAsiaTheme="minorEastAsia" w:hAnsiTheme="minorHAnsi" w:cstheme="minorBidi"/>
          <w:b w:val="0"/>
          <w:noProof/>
          <w:color w:val="auto"/>
          <w:lang w:val="cs-CZ" w:eastAsia="cs-CZ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b w:val="0"/>
          <w:noProof/>
          <w:color w:val="auto"/>
          <w:lang w:val="cs-CZ" w:eastAsia="cs-CZ"/>
        </w:rPr>
        <w:tab/>
      </w:r>
      <w:r>
        <w:rPr>
          <w:noProof/>
        </w:rPr>
        <w:t>Introduction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_Toc40102181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CD4FFEC" w14:textId="7B6DA8E6" w:rsidR="00881566" w:rsidRDefault="00881566">
      <w:pPr>
        <w:pStyle w:val="Obsah1"/>
        <w:rPr>
          <w:rFonts w:asciiTheme="minorHAnsi" w:eastAsiaTheme="minorEastAsia" w:hAnsiTheme="minorHAnsi" w:cstheme="minorBidi"/>
          <w:b w:val="0"/>
          <w:noProof/>
          <w:color w:val="auto"/>
          <w:lang w:val="cs-CZ" w:eastAsia="cs-CZ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b w:val="0"/>
          <w:noProof/>
          <w:color w:val="auto"/>
          <w:lang w:val="cs-CZ" w:eastAsia="cs-CZ"/>
        </w:rPr>
        <w:tab/>
      </w:r>
      <w:r>
        <w:rPr>
          <w:noProof/>
        </w:rPr>
        <w:t>Revision table of the document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_Toc40102182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26AF480" w14:textId="24A981B1" w:rsidR="00881566" w:rsidRDefault="00881566">
      <w:pPr>
        <w:pStyle w:val="Obsah1"/>
        <w:rPr>
          <w:rFonts w:asciiTheme="minorHAnsi" w:eastAsiaTheme="minorEastAsia" w:hAnsiTheme="minorHAnsi" w:cstheme="minorBidi"/>
          <w:b w:val="0"/>
          <w:noProof/>
          <w:color w:val="auto"/>
          <w:lang w:val="cs-CZ" w:eastAsia="cs-CZ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b w:val="0"/>
          <w:noProof/>
          <w:color w:val="auto"/>
          <w:lang w:val="cs-CZ" w:eastAsia="cs-CZ"/>
        </w:rPr>
        <w:tab/>
      </w:r>
      <w:r>
        <w:rPr>
          <w:noProof/>
        </w:rPr>
        <w:t>Basic terminology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_Toc40102183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C329E68" w14:textId="50ECFF3B" w:rsidR="00881566" w:rsidRDefault="00881566">
      <w:pPr>
        <w:pStyle w:val="Obsah1"/>
        <w:rPr>
          <w:rFonts w:asciiTheme="minorHAnsi" w:eastAsiaTheme="minorEastAsia" w:hAnsiTheme="minorHAnsi" w:cstheme="minorBidi"/>
          <w:b w:val="0"/>
          <w:noProof/>
          <w:color w:val="auto"/>
          <w:lang w:val="cs-CZ" w:eastAsia="cs-CZ"/>
        </w:rPr>
      </w:pPr>
      <w:r>
        <w:rPr>
          <w:noProof/>
        </w:rPr>
        <w:t>5.</w:t>
      </w:r>
      <w:r>
        <w:rPr>
          <w:rFonts w:asciiTheme="minorHAnsi" w:eastAsiaTheme="minorEastAsia" w:hAnsiTheme="minorHAnsi" w:cstheme="minorBidi"/>
          <w:b w:val="0"/>
          <w:noProof/>
          <w:color w:val="auto"/>
          <w:lang w:val="cs-CZ" w:eastAsia="cs-CZ"/>
        </w:rPr>
        <w:tab/>
      </w:r>
      <w:r>
        <w:rPr>
          <w:noProof/>
        </w:rPr>
        <w:t>Test Approach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_Toc40102184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CF3AF55" w14:textId="5487CC28" w:rsidR="00881566" w:rsidRDefault="00881566">
      <w:pPr>
        <w:pStyle w:val="Obsah2"/>
        <w:tabs>
          <w:tab w:val="left" w:pos="660"/>
          <w:tab w:val="right" w:leader="dot" w:pos="9054"/>
        </w:tabs>
        <w:rPr>
          <w:rFonts w:eastAsiaTheme="minorEastAsia" w:cstheme="minorBidi"/>
          <w:noProof/>
          <w:sz w:val="24"/>
          <w:szCs w:val="24"/>
          <w:lang w:val="cs-CZ" w:eastAsia="cs-CZ"/>
        </w:rPr>
      </w:pPr>
      <w:r>
        <w:rPr>
          <w:noProof/>
        </w:rPr>
        <w:t>5.1.</w:t>
      </w:r>
      <w:r>
        <w:rPr>
          <w:rFonts w:eastAsiaTheme="minorEastAsia" w:cstheme="minorBidi"/>
          <w:noProof/>
          <w:sz w:val="24"/>
          <w:szCs w:val="24"/>
          <w:lang w:val="cs-CZ" w:eastAsia="cs-CZ"/>
        </w:rPr>
        <w:tab/>
      </w:r>
      <w:r>
        <w:rPr>
          <w:noProof/>
        </w:rPr>
        <w:t>Links to project documentation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_Toc40102185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B9A2886" w14:textId="1CD84AE3" w:rsidR="00881566" w:rsidRDefault="00881566">
      <w:pPr>
        <w:pStyle w:val="Obsah3"/>
        <w:tabs>
          <w:tab w:val="left" w:pos="1100"/>
          <w:tab w:val="right" w:leader="dot" w:pos="9054"/>
        </w:tabs>
        <w:rPr>
          <w:rFonts w:eastAsiaTheme="minorEastAsia" w:cstheme="minorBidi"/>
          <w:i w:val="0"/>
          <w:noProof/>
          <w:sz w:val="24"/>
          <w:szCs w:val="24"/>
          <w:lang w:val="cs-CZ" w:eastAsia="cs-CZ"/>
        </w:rPr>
      </w:pPr>
      <w:r>
        <w:rPr>
          <w:noProof/>
        </w:rPr>
        <w:t>5.1.1.</w:t>
      </w:r>
      <w:r>
        <w:rPr>
          <w:rFonts w:eastAsiaTheme="minorEastAsia" w:cstheme="minorBidi"/>
          <w:i w:val="0"/>
          <w:noProof/>
          <w:sz w:val="24"/>
          <w:szCs w:val="24"/>
          <w:lang w:val="cs-CZ" w:eastAsia="cs-CZ"/>
        </w:rPr>
        <w:tab/>
      </w:r>
      <w:r>
        <w:rPr>
          <w:noProof/>
        </w:rPr>
        <w:t>User Stories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_Toc40102186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4114B96" w14:textId="67E39115" w:rsidR="00881566" w:rsidRDefault="00881566">
      <w:pPr>
        <w:pStyle w:val="Obsah3"/>
        <w:tabs>
          <w:tab w:val="left" w:pos="1100"/>
          <w:tab w:val="right" w:leader="dot" w:pos="9054"/>
        </w:tabs>
        <w:rPr>
          <w:rFonts w:eastAsiaTheme="minorEastAsia" w:cstheme="minorBidi"/>
          <w:i w:val="0"/>
          <w:noProof/>
          <w:sz w:val="24"/>
          <w:szCs w:val="24"/>
          <w:lang w:val="cs-CZ" w:eastAsia="cs-CZ"/>
        </w:rPr>
      </w:pPr>
      <w:r>
        <w:rPr>
          <w:noProof/>
        </w:rPr>
        <w:t>5.1.2.</w:t>
      </w:r>
      <w:r>
        <w:rPr>
          <w:rFonts w:eastAsiaTheme="minorEastAsia" w:cstheme="minorBidi"/>
          <w:i w:val="0"/>
          <w:noProof/>
          <w:sz w:val="24"/>
          <w:szCs w:val="24"/>
          <w:lang w:val="cs-CZ" w:eastAsia="cs-CZ"/>
        </w:rPr>
        <w:tab/>
      </w:r>
      <w:r>
        <w:rPr>
          <w:noProof/>
        </w:rPr>
        <w:t>Confluence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_Toc40102187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68D8818" w14:textId="34478EFC" w:rsidR="00881566" w:rsidRDefault="00881566">
      <w:pPr>
        <w:pStyle w:val="Obsah3"/>
        <w:tabs>
          <w:tab w:val="left" w:pos="1100"/>
          <w:tab w:val="right" w:leader="dot" w:pos="9054"/>
        </w:tabs>
        <w:rPr>
          <w:rFonts w:eastAsiaTheme="minorEastAsia" w:cstheme="minorBidi"/>
          <w:i w:val="0"/>
          <w:noProof/>
          <w:sz w:val="24"/>
          <w:szCs w:val="24"/>
          <w:lang w:val="cs-CZ" w:eastAsia="cs-CZ"/>
        </w:rPr>
      </w:pPr>
      <w:r>
        <w:rPr>
          <w:noProof/>
        </w:rPr>
        <w:t>5.1.3.</w:t>
      </w:r>
      <w:r>
        <w:rPr>
          <w:rFonts w:eastAsiaTheme="minorEastAsia" w:cstheme="minorBidi"/>
          <w:i w:val="0"/>
          <w:noProof/>
          <w:sz w:val="24"/>
          <w:szCs w:val="24"/>
          <w:lang w:val="cs-CZ" w:eastAsia="cs-CZ"/>
        </w:rPr>
        <w:tab/>
      </w:r>
      <w:r>
        <w:rPr>
          <w:noProof/>
        </w:rPr>
        <w:t>Sharepoint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_Toc40102188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EAAC8F3" w14:textId="1623BEEF" w:rsidR="00881566" w:rsidRDefault="00881566">
      <w:pPr>
        <w:pStyle w:val="Obsah2"/>
        <w:tabs>
          <w:tab w:val="left" w:pos="660"/>
          <w:tab w:val="right" w:leader="dot" w:pos="9054"/>
        </w:tabs>
        <w:rPr>
          <w:rFonts w:eastAsiaTheme="minorEastAsia" w:cstheme="minorBidi"/>
          <w:noProof/>
          <w:sz w:val="24"/>
          <w:szCs w:val="24"/>
          <w:lang w:val="cs-CZ" w:eastAsia="cs-CZ"/>
        </w:rPr>
      </w:pPr>
      <w:r>
        <w:rPr>
          <w:noProof/>
        </w:rPr>
        <w:t>5.2.</w:t>
      </w:r>
      <w:r>
        <w:rPr>
          <w:rFonts w:eastAsiaTheme="minorEastAsia" w:cstheme="minorBidi"/>
          <w:noProof/>
          <w:sz w:val="24"/>
          <w:szCs w:val="24"/>
          <w:lang w:val="cs-CZ" w:eastAsia="cs-CZ"/>
        </w:rPr>
        <w:tab/>
      </w:r>
      <w:r>
        <w:rPr>
          <w:noProof/>
        </w:rPr>
        <w:t>Scope of testing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_Toc40102189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8EBF004" w14:textId="7E4072EF" w:rsidR="00881566" w:rsidRDefault="00881566">
      <w:pPr>
        <w:pStyle w:val="Obsah3"/>
        <w:tabs>
          <w:tab w:val="left" w:pos="1100"/>
          <w:tab w:val="right" w:leader="dot" w:pos="9054"/>
        </w:tabs>
        <w:rPr>
          <w:rFonts w:eastAsiaTheme="minorEastAsia" w:cstheme="minorBidi"/>
          <w:i w:val="0"/>
          <w:noProof/>
          <w:sz w:val="24"/>
          <w:szCs w:val="24"/>
          <w:lang w:val="cs-CZ" w:eastAsia="cs-CZ"/>
        </w:rPr>
      </w:pPr>
      <w:r>
        <w:rPr>
          <w:noProof/>
        </w:rPr>
        <w:t>5.2.1.</w:t>
      </w:r>
      <w:r>
        <w:rPr>
          <w:rFonts w:eastAsiaTheme="minorEastAsia" w:cstheme="minorBidi"/>
          <w:i w:val="0"/>
          <w:noProof/>
          <w:sz w:val="24"/>
          <w:szCs w:val="24"/>
          <w:lang w:val="cs-CZ" w:eastAsia="cs-CZ"/>
        </w:rPr>
        <w:tab/>
      </w:r>
      <w:r>
        <w:rPr>
          <w:noProof/>
        </w:rPr>
        <w:t>In scope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_Toc40102190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E6385D8" w14:textId="4645AC09" w:rsidR="00881566" w:rsidRDefault="00881566">
      <w:pPr>
        <w:pStyle w:val="Obsah3"/>
        <w:tabs>
          <w:tab w:val="left" w:pos="1100"/>
          <w:tab w:val="right" w:leader="dot" w:pos="9054"/>
        </w:tabs>
        <w:rPr>
          <w:rFonts w:eastAsiaTheme="minorEastAsia" w:cstheme="minorBidi"/>
          <w:i w:val="0"/>
          <w:noProof/>
          <w:sz w:val="24"/>
          <w:szCs w:val="24"/>
          <w:lang w:val="cs-CZ" w:eastAsia="cs-CZ"/>
        </w:rPr>
      </w:pPr>
      <w:r>
        <w:rPr>
          <w:noProof/>
        </w:rPr>
        <w:t>5.2.2.</w:t>
      </w:r>
      <w:r>
        <w:rPr>
          <w:rFonts w:eastAsiaTheme="minorEastAsia" w:cstheme="minorBidi"/>
          <w:i w:val="0"/>
          <w:noProof/>
          <w:sz w:val="24"/>
          <w:szCs w:val="24"/>
          <w:lang w:val="cs-CZ" w:eastAsia="cs-CZ"/>
        </w:rPr>
        <w:tab/>
      </w:r>
      <w:r>
        <w:rPr>
          <w:noProof/>
        </w:rPr>
        <w:t>Out of scope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_Toc40102191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B1298BF" w14:textId="71213860" w:rsidR="00881566" w:rsidRDefault="00881566">
      <w:pPr>
        <w:pStyle w:val="Obsah2"/>
        <w:tabs>
          <w:tab w:val="left" w:pos="660"/>
          <w:tab w:val="right" w:leader="dot" w:pos="9054"/>
        </w:tabs>
        <w:rPr>
          <w:rFonts w:eastAsiaTheme="minorEastAsia" w:cstheme="minorBidi"/>
          <w:noProof/>
          <w:sz w:val="24"/>
          <w:szCs w:val="24"/>
          <w:lang w:val="cs-CZ" w:eastAsia="cs-CZ"/>
        </w:rPr>
      </w:pPr>
      <w:r>
        <w:rPr>
          <w:noProof/>
        </w:rPr>
        <w:t>5.3.</w:t>
      </w:r>
      <w:r>
        <w:rPr>
          <w:rFonts w:eastAsiaTheme="minorEastAsia" w:cstheme="minorBidi"/>
          <w:noProof/>
          <w:sz w:val="24"/>
          <w:szCs w:val="24"/>
          <w:lang w:val="cs-CZ" w:eastAsia="cs-CZ"/>
        </w:rPr>
        <w:tab/>
      </w:r>
      <w:r>
        <w:rPr>
          <w:noProof/>
        </w:rPr>
        <w:t>Types of tests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_Toc40102192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37A92BC" w14:textId="7665A3CF" w:rsidR="00881566" w:rsidRDefault="00881566">
      <w:pPr>
        <w:pStyle w:val="Obsah3"/>
        <w:tabs>
          <w:tab w:val="left" w:pos="1100"/>
          <w:tab w:val="right" w:leader="dot" w:pos="9054"/>
        </w:tabs>
        <w:rPr>
          <w:rFonts w:eastAsiaTheme="minorEastAsia" w:cstheme="minorBidi"/>
          <w:i w:val="0"/>
          <w:noProof/>
          <w:sz w:val="24"/>
          <w:szCs w:val="24"/>
          <w:lang w:val="cs-CZ" w:eastAsia="cs-CZ"/>
        </w:rPr>
      </w:pPr>
      <w:r>
        <w:rPr>
          <w:noProof/>
        </w:rPr>
        <w:t>5.3.1.</w:t>
      </w:r>
      <w:r>
        <w:rPr>
          <w:rFonts w:eastAsiaTheme="minorEastAsia" w:cstheme="minorBidi"/>
          <w:i w:val="0"/>
          <w:noProof/>
          <w:sz w:val="24"/>
          <w:szCs w:val="24"/>
          <w:lang w:val="cs-CZ" w:eastAsia="cs-CZ"/>
        </w:rPr>
        <w:tab/>
      </w:r>
      <w:r>
        <w:rPr>
          <w:noProof/>
        </w:rPr>
        <w:t>Unit tests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_Toc40102193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05BE462" w14:textId="70363173" w:rsidR="00881566" w:rsidRDefault="00881566">
      <w:pPr>
        <w:pStyle w:val="Obsah3"/>
        <w:tabs>
          <w:tab w:val="left" w:pos="1100"/>
          <w:tab w:val="right" w:leader="dot" w:pos="9054"/>
        </w:tabs>
        <w:rPr>
          <w:rFonts w:eastAsiaTheme="minorEastAsia" w:cstheme="minorBidi"/>
          <w:i w:val="0"/>
          <w:noProof/>
          <w:sz w:val="24"/>
          <w:szCs w:val="24"/>
          <w:lang w:val="cs-CZ" w:eastAsia="cs-CZ"/>
        </w:rPr>
      </w:pPr>
      <w:r>
        <w:rPr>
          <w:noProof/>
        </w:rPr>
        <w:t>5.3.2.</w:t>
      </w:r>
      <w:r>
        <w:rPr>
          <w:rFonts w:eastAsiaTheme="minorEastAsia" w:cstheme="minorBidi"/>
          <w:i w:val="0"/>
          <w:noProof/>
          <w:sz w:val="24"/>
          <w:szCs w:val="24"/>
          <w:lang w:val="cs-CZ" w:eastAsia="cs-CZ"/>
        </w:rPr>
        <w:tab/>
      </w:r>
      <w:r>
        <w:rPr>
          <w:noProof/>
        </w:rPr>
        <w:t>Functional tests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_Toc40102194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0552BEA" w14:textId="7892FC01" w:rsidR="00881566" w:rsidRDefault="00881566">
      <w:pPr>
        <w:pStyle w:val="Obsah3"/>
        <w:tabs>
          <w:tab w:val="left" w:pos="1100"/>
          <w:tab w:val="right" w:leader="dot" w:pos="9054"/>
        </w:tabs>
        <w:rPr>
          <w:rFonts w:eastAsiaTheme="minorEastAsia" w:cstheme="minorBidi"/>
          <w:i w:val="0"/>
          <w:noProof/>
          <w:sz w:val="24"/>
          <w:szCs w:val="24"/>
          <w:lang w:val="cs-CZ" w:eastAsia="cs-CZ"/>
        </w:rPr>
      </w:pPr>
      <w:r>
        <w:rPr>
          <w:noProof/>
        </w:rPr>
        <w:t>5.3.3.</w:t>
      </w:r>
      <w:r>
        <w:rPr>
          <w:rFonts w:eastAsiaTheme="minorEastAsia" w:cstheme="minorBidi"/>
          <w:i w:val="0"/>
          <w:noProof/>
          <w:sz w:val="24"/>
          <w:szCs w:val="24"/>
          <w:lang w:val="cs-CZ" w:eastAsia="cs-CZ"/>
        </w:rPr>
        <w:tab/>
      </w:r>
      <w:r>
        <w:rPr>
          <w:noProof/>
        </w:rPr>
        <w:t>Regression tests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_Toc40102195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E827F35" w14:textId="1651D080" w:rsidR="00881566" w:rsidRDefault="00881566">
      <w:pPr>
        <w:pStyle w:val="Obsah3"/>
        <w:tabs>
          <w:tab w:val="left" w:pos="1100"/>
          <w:tab w:val="right" w:leader="dot" w:pos="9054"/>
        </w:tabs>
        <w:rPr>
          <w:rFonts w:eastAsiaTheme="minorEastAsia" w:cstheme="minorBidi"/>
          <w:i w:val="0"/>
          <w:noProof/>
          <w:sz w:val="24"/>
          <w:szCs w:val="24"/>
          <w:lang w:val="cs-CZ" w:eastAsia="cs-CZ"/>
        </w:rPr>
      </w:pPr>
      <w:r>
        <w:rPr>
          <w:noProof/>
        </w:rPr>
        <w:t>5.3.4.</w:t>
      </w:r>
      <w:r>
        <w:rPr>
          <w:rFonts w:eastAsiaTheme="minorEastAsia" w:cstheme="minorBidi"/>
          <w:i w:val="0"/>
          <w:noProof/>
          <w:sz w:val="24"/>
          <w:szCs w:val="24"/>
          <w:lang w:val="cs-CZ" w:eastAsia="cs-CZ"/>
        </w:rPr>
        <w:tab/>
      </w:r>
      <w:r>
        <w:rPr>
          <w:noProof/>
        </w:rPr>
        <w:t>Smoke tests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_Toc40102196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F56EDDD" w14:textId="122335AE" w:rsidR="00881566" w:rsidRDefault="00881566">
      <w:pPr>
        <w:pStyle w:val="Obsah3"/>
        <w:tabs>
          <w:tab w:val="left" w:pos="1100"/>
          <w:tab w:val="right" w:leader="dot" w:pos="9054"/>
        </w:tabs>
        <w:rPr>
          <w:rFonts w:eastAsiaTheme="minorEastAsia" w:cstheme="minorBidi"/>
          <w:i w:val="0"/>
          <w:noProof/>
          <w:sz w:val="24"/>
          <w:szCs w:val="24"/>
          <w:lang w:val="cs-CZ" w:eastAsia="cs-CZ"/>
        </w:rPr>
      </w:pPr>
      <w:r>
        <w:rPr>
          <w:noProof/>
        </w:rPr>
        <w:t>5.3.5.</w:t>
      </w:r>
      <w:r>
        <w:rPr>
          <w:rFonts w:eastAsiaTheme="minorEastAsia" w:cstheme="minorBidi"/>
          <w:i w:val="0"/>
          <w:noProof/>
          <w:sz w:val="24"/>
          <w:szCs w:val="24"/>
          <w:lang w:val="cs-CZ" w:eastAsia="cs-CZ"/>
        </w:rPr>
        <w:tab/>
      </w:r>
      <w:r>
        <w:rPr>
          <w:noProof/>
        </w:rPr>
        <w:t>User acceptance tests (UAT)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_Toc40102197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4F040C7" w14:textId="39591098" w:rsidR="00881566" w:rsidRDefault="00881566">
      <w:pPr>
        <w:pStyle w:val="Obsah2"/>
        <w:tabs>
          <w:tab w:val="left" w:pos="660"/>
          <w:tab w:val="right" w:leader="dot" w:pos="9054"/>
        </w:tabs>
        <w:rPr>
          <w:rFonts w:eastAsiaTheme="minorEastAsia" w:cstheme="minorBidi"/>
          <w:noProof/>
          <w:sz w:val="24"/>
          <w:szCs w:val="24"/>
          <w:lang w:val="cs-CZ" w:eastAsia="cs-CZ"/>
        </w:rPr>
      </w:pPr>
      <w:r>
        <w:rPr>
          <w:noProof/>
        </w:rPr>
        <w:t>5.4.</w:t>
      </w:r>
      <w:r>
        <w:rPr>
          <w:rFonts w:eastAsiaTheme="minorEastAsia" w:cstheme="minorBidi"/>
          <w:noProof/>
          <w:sz w:val="24"/>
          <w:szCs w:val="24"/>
          <w:lang w:val="cs-CZ" w:eastAsia="cs-CZ"/>
        </w:rPr>
        <w:tab/>
      </w:r>
      <w:r>
        <w:rPr>
          <w:noProof/>
        </w:rPr>
        <w:t>Test environment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_Toc40102198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FF1F81F" w14:textId="27DF77E7" w:rsidR="00881566" w:rsidRDefault="00881566">
      <w:pPr>
        <w:pStyle w:val="Obsah3"/>
        <w:tabs>
          <w:tab w:val="left" w:pos="1100"/>
          <w:tab w:val="right" w:leader="dot" w:pos="9054"/>
        </w:tabs>
        <w:rPr>
          <w:rFonts w:eastAsiaTheme="minorEastAsia" w:cstheme="minorBidi"/>
          <w:i w:val="0"/>
          <w:noProof/>
          <w:sz w:val="24"/>
          <w:szCs w:val="24"/>
          <w:lang w:val="cs-CZ" w:eastAsia="cs-CZ"/>
        </w:rPr>
      </w:pPr>
      <w:r>
        <w:rPr>
          <w:noProof/>
        </w:rPr>
        <w:t>5.4.1.</w:t>
      </w:r>
      <w:r>
        <w:rPr>
          <w:rFonts w:eastAsiaTheme="minorEastAsia" w:cstheme="minorBidi"/>
          <w:i w:val="0"/>
          <w:noProof/>
          <w:sz w:val="24"/>
          <w:szCs w:val="24"/>
          <w:lang w:val="cs-CZ" w:eastAsia="cs-CZ"/>
        </w:rPr>
        <w:tab/>
      </w:r>
      <w:r>
        <w:rPr>
          <w:noProof/>
        </w:rPr>
        <w:t>DEV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_Toc40102199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0C89156" w14:textId="5670EBAA" w:rsidR="00881566" w:rsidRDefault="00881566">
      <w:pPr>
        <w:pStyle w:val="Obsah3"/>
        <w:tabs>
          <w:tab w:val="left" w:pos="1100"/>
          <w:tab w:val="right" w:leader="dot" w:pos="9054"/>
        </w:tabs>
        <w:rPr>
          <w:rFonts w:eastAsiaTheme="minorEastAsia" w:cstheme="minorBidi"/>
          <w:i w:val="0"/>
          <w:noProof/>
          <w:sz w:val="24"/>
          <w:szCs w:val="24"/>
          <w:lang w:val="cs-CZ" w:eastAsia="cs-CZ"/>
        </w:rPr>
      </w:pPr>
      <w:r>
        <w:rPr>
          <w:noProof/>
        </w:rPr>
        <w:t>5.4.2.</w:t>
      </w:r>
      <w:r>
        <w:rPr>
          <w:rFonts w:eastAsiaTheme="minorEastAsia" w:cstheme="minorBidi"/>
          <w:i w:val="0"/>
          <w:noProof/>
          <w:sz w:val="24"/>
          <w:szCs w:val="24"/>
          <w:lang w:val="cs-CZ" w:eastAsia="cs-CZ"/>
        </w:rPr>
        <w:tab/>
      </w:r>
      <w:r>
        <w:rPr>
          <w:noProof/>
        </w:rPr>
        <w:t>QA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_Toc40102200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97C3C12" w14:textId="4A36934C" w:rsidR="00881566" w:rsidRDefault="00881566">
      <w:pPr>
        <w:pStyle w:val="Obsah3"/>
        <w:tabs>
          <w:tab w:val="left" w:pos="1100"/>
          <w:tab w:val="right" w:leader="dot" w:pos="9054"/>
        </w:tabs>
        <w:rPr>
          <w:rFonts w:eastAsiaTheme="minorEastAsia" w:cstheme="minorBidi"/>
          <w:i w:val="0"/>
          <w:noProof/>
          <w:sz w:val="24"/>
          <w:szCs w:val="24"/>
          <w:lang w:val="cs-CZ" w:eastAsia="cs-CZ"/>
        </w:rPr>
      </w:pPr>
      <w:r>
        <w:rPr>
          <w:noProof/>
        </w:rPr>
        <w:t>5.4.3.</w:t>
      </w:r>
      <w:r>
        <w:rPr>
          <w:rFonts w:eastAsiaTheme="minorEastAsia" w:cstheme="minorBidi"/>
          <w:i w:val="0"/>
          <w:noProof/>
          <w:sz w:val="24"/>
          <w:szCs w:val="24"/>
          <w:lang w:val="cs-CZ" w:eastAsia="cs-CZ"/>
        </w:rPr>
        <w:tab/>
      </w:r>
      <w:r>
        <w:rPr>
          <w:noProof/>
        </w:rPr>
        <w:t>PROD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_Toc40102201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E1988B5" w14:textId="0D3C719B" w:rsidR="00881566" w:rsidRDefault="00881566">
      <w:pPr>
        <w:pStyle w:val="Obsah2"/>
        <w:tabs>
          <w:tab w:val="left" w:pos="660"/>
          <w:tab w:val="right" w:leader="dot" w:pos="9054"/>
        </w:tabs>
        <w:rPr>
          <w:rFonts w:eastAsiaTheme="minorEastAsia" w:cstheme="minorBidi"/>
          <w:noProof/>
          <w:sz w:val="24"/>
          <w:szCs w:val="24"/>
          <w:lang w:val="cs-CZ" w:eastAsia="cs-CZ"/>
        </w:rPr>
      </w:pPr>
      <w:r>
        <w:rPr>
          <w:noProof/>
        </w:rPr>
        <w:t>5.5.</w:t>
      </w:r>
      <w:r>
        <w:rPr>
          <w:rFonts w:eastAsiaTheme="minorEastAsia" w:cstheme="minorBidi"/>
          <w:noProof/>
          <w:sz w:val="24"/>
          <w:szCs w:val="24"/>
          <w:lang w:val="cs-CZ" w:eastAsia="cs-CZ"/>
        </w:rPr>
        <w:tab/>
      </w:r>
      <w:r>
        <w:rPr>
          <w:noProof/>
        </w:rPr>
        <w:t>Test data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_Toc40102202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249E5F7F" w14:textId="71B1E1D4" w:rsidR="00881566" w:rsidRDefault="00881566">
      <w:pPr>
        <w:pStyle w:val="Obsah3"/>
        <w:tabs>
          <w:tab w:val="left" w:pos="1100"/>
          <w:tab w:val="right" w:leader="dot" w:pos="9054"/>
        </w:tabs>
        <w:rPr>
          <w:rFonts w:eastAsiaTheme="minorEastAsia" w:cstheme="minorBidi"/>
          <w:i w:val="0"/>
          <w:noProof/>
          <w:sz w:val="24"/>
          <w:szCs w:val="24"/>
          <w:lang w:val="cs-CZ" w:eastAsia="cs-CZ"/>
        </w:rPr>
      </w:pPr>
      <w:r>
        <w:rPr>
          <w:noProof/>
        </w:rPr>
        <w:t>5.5.1.</w:t>
      </w:r>
      <w:r>
        <w:rPr>
          <w:rFonts w:eastAsiaTheme="minorEastAsia" w:cstheme="minorBidi"/>
          <w:i w:val="0"/>
          <w:noProof/>
          <w:sz w:val="24"/>
          <w:szCs w:val="24"/>
          <w:lang w:val="cs-CZ" w:eastAsia="cs-CZ"/>
        </w:rPr>
        <w:tab/>
      </w:r>
      <w:r>
        <w:rPr>
          <w:noProof/>
        </w:rPr>
        <w:t>For DEV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_Toc40102203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6AC25982" w14:textId="72610E5D" w:rsidR="00881566" w:rsidRDefault="00881566">
      <w:pPr>
        <w:pStyle w:val="Obsah3"/>
        <w:tabs>
          <w:tab w:val="left" w:pos="1100"/>
          <w:tab w:val="right" w:leader="dot" w:pos="9054"/>
        </w:tabs>
        <w:rPr>
          <w:rFonts w:eastAsiaTheme="minorEastAsia" w:cstheme="minorBidi"/>
          <w:i w:val="0"/>
          <w:noProof/>
          <w:sz w:val="24"/>
          <w:szCs w:val="24"/>
          <w:lang w:val="cs-CZ" w:eastAsia="cs-CZ"/>
        </w:rPr>
      </w:pPr>
      <w:r>
        <w:rPr>
          <w:noProof/>
        </w:rPr>
        <w:t>5.5.2.</w:t>
      </w:r>
      <w:r>
        <w:rPr>
          <w:rFonts w:eastAsiaTheme="minorEastAsia" w:cstheme="minorBidi"/>
          <w:i w:val="0"/>
          <w:noProof/>
          <w:sz w:val="24"/>
          <w:szCs w:val="24"/>
          <w:lang w:val="cs-CZ" w:eastAsia="cs-CZ"/>
        </w:rPr>
        <w:tab/>
      </w:r>
      <w:r>
        <w:rPr>
          <w:noProof/>
        </w:rPr>
        <w:t>For QA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_Toc40102204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3CF0D048" w14:textId="6B900EA3" w:rsidR="00881566" w:rsidRDefault="00881566">
      <w:pPr>
        <w:pStyle w:val="Obsah3"/>
        <w:tabs>
          <w:tab w:val="left" w:pos="1100"/>
          <w:tab w:val="right" w:leader="dot" w:pos="9054"/>
        </w:tabs>
        <w:rPr>
          <w:rFonts w:eastAsiaTheme="minorEastAsia" w:cstheme="minorBidi"/>
          <w:i w:val="0"/>
          <w:noProof/>
          <w:sz w:val="24"/>
          <w:szCs w:val="24"/>
          <w:lang w:val="cs-CZ" w:eastAsia="cs-CZ"/>
        </w:rPr>
      </w:pPr>
      <w:r>
        <w:rPr>
          <w:noProof/>
        </w:rPr>
        <w:t>5.5.3.</w:t>
      </w:r>
      <w:r>
        <w:rPr>
          <w:rFonts w:eastAsiaTheme="minorEastAsia" w:cstheme="minorBidi"/>
          <w:i w:val="0"/>
          <w:noProof/>
          <w:sz w:val="24"/>
          <w:szCs w:val="24"/>
          <w:lang w:val="cs-CZ" w:eastAsia="cs-CZ"/>
        </w:rPr>
        <w:tab/>
      </w:r>
      <w:r>
        <w:rPr>
          <w:noProof/>
        </w:rPr>
        <w:t>For UAT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_Toc40102205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7D731DE3" w14:textId="58D177F5" w:rsidR="00881566" w:rsidRDefault="00881566">
      <w:pPr>
        <w:pStyle w:val="Obsah2"/>
        <w:tabs>
          <w:tab w:val="left" w:pos="660"/>
          <w:tab w:val="right" w:leader="dot" w:pos="9054"/>
        </w:tabs>
        <w:rPr>
          <w:rFonts w:eastAsiaTheme="minorEastAsia" w:cstheme="minorBidi"/>
          <w:noProof/>
          <w:sz w:val="24"/>
          <w:szCs w:val="24"/>
          <w:lang w:val="cs-CZ" w:eastAsia="cs-CZ"/>
        </w:rPr>
      </w:pPr>
      <w:r>
        <w:rPr>
          <w:noProof/>
        </w:rPr>
        <w:t>5.6.</w:t>
      </w:r>
      <w:r>
        <w:rPr>
          <w:rFonts w:eastAsiaTheme="minorEastAsia" w:cstheme="minorBidi"/>
          <w:noProof/>
          <w:sz w:val="24"/>
          <w:szCs w:val="24"/>
          <w:lang w:val="cs-CZ" w:eastAsia="cs-CZ"/>
        </w:rPr>
        <w:tab/>
      </w:r>
      <w:r>
        <w:rPr>
          <w:noProof/>
        </w:rPr>
        <w:t>Test deliverables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_Toc40102206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44E9576" w14:textId="1A676EB0" w:rsidR="00881566" w:rsidRDefault="00881566">
      <w:pPr>
        <w:pStyle w:val="Obsah3"/>
        <w:tabs>
          <w:tab w:val="left" w:pos="1100"/>
          <w:tab w:val="right" w:leader="dot" w:pos="9054"/>
        </w:tabs>
        <w:rPr>
          <w:rFonts w:eastAsiaTheme="minorEastAsia" w:cstheme="minorBidi"/>
          <w:i w:val="0"/>
          <w:noProof/>
          <w:sz w:val="24"/>
          <w:szCs w:val="24"/>
          <w:lang w:val="cs-CZ" w:eastAsia="cs-CZ"/>
        </w:rPr>
      </w:pPr>
      <w:r>
        <w:rPr>
          <w:noProof/>
        </w:rPr>
        <w:t>5.6.1.</w:t>
      </w:r>
      <w:r>
        <w:rPr>
          <w:rFonts w:eastAsiaTheme="minorEastAsia" w:cstheme="minorBidi"/>
          <w:i w:val="0"/>
          <w:noProof/>
          <w:sz w:val="24"/>
          <w:szCs w:val="24"/>
          <w:lang w:val="cs-CZ" w:eastAsia="cs-CZ"/>
        </w:rPr>
        <w:tab/>
      </w:r>
      <w:r>
        <w:rPr>
          <w:noProof/>
        </w:rPr>
        <w:t>Test plan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_Toc40102207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15C89D6C" w14:textId="3D8F8752" w:rsidR="00881566" w:rsidRDefault="00881566">
      <w:pPr>
        <w:pStyle w:val="Obsah3"/>
        <w:tabs>
          <w:tab w:val="left" w:pos="1100"/>
          <w:tab w:val="right" w:leader="dot" w:pos="9054"/>
        </w:tabs>
        <w:rPr>
          <w:rFonts w:eastAsiaTheme="minorEastAsia" w:cstheme="minorBidi"/>
          <w:i w:val="0"/>
          <w:noProof/>
          <w:sz w:val="24"/>
          <w:szCs w:val="24"/>
          <w:lang w:val="cs-CZ" w:eastAsia="cs-CZ"/>
        </w:rPr>
      </w:pPr>
      <w:r>
        <w:rPr>
          <w:noProof/>
        </w:rPr>
        <w:t>5.6.2.</w:t>
      </w:r>
      <w:r>
        <w:rPr>
          <w:rFonts w:eastAsiaTheme="minorEastAsia" w:cstheme="minorBidi"/>
          <w:i w:val="0"/>
          <w:noProof/>
          <w:sz w:val="24"/>
          <w:szCs w:val="24"/>
          <w:lang w:val="cs-CZ" w:eastAsia="cs-CZ"/>
        </w:rPr>
        <w:tab/>
      </w:r>
      <w:r>
        <w:rPr>
          <w:noProof/>
        </w:rPr>
        <w:t>Test case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_Toc40102208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C4BEBA2" w14:textId="53102B88" w:rsidR="00881566" w:rsidRDefault="00881566">
      <w:pPr>
        <w:pStyle w:val="Obsah3"/>
        <w:tabs>
          <w:tab w:val="left" w:pos="1100"/>
          <w:tab w:val="right" w:leader="dot" w:pos="9054"/>
        </w:tabs>
        <w:rPr>
          <w:rFonts w:eastAsiaTheme="minorEastAsia" w:cstheme="minorBidi"/>
          <w:i w:val="0"/>
          <w:noProof/>
          <w:sz w:val="24"/>
          <w:szCs w:val="24"/>
          <w:lang w:val="cs-CZ" w:eastAsia="cs-CZ"/>
        </w:rPr>
      </w:pPr>
      <w:r>
        <w:rPr>
          <w:noProof/>
        </w:rPr>
        <w:t>5.6.3.</w:t>
      </w:r>
      <w:r>
        <w:rPr>
          <w:rFonts w:eastAsiaTheme="minorEastAsia" w:cstheme="minorBidi"/>
          <w:i w:val="0"/>
          <w:noProof/>
          <w:sz w:val="24"/>
          <w:szCs w:val="24"/>
          <w:lang w:val="cs-CZ" w:eastAsia="cs-CZ"/>
        </w:rPr>
        <w:tab/>
      </w:r>
      <w:r>
        <w:rPr>
          <w:noProof/>
        </w:rPr>
        <w:t>Test report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_Toc40102209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179B96EC" w14:textId="32C1D08C" w:rsidR="00881566" w:rsidRDefault="00881566">
      <w:pPr>
        <w:pStyle w:val="Obsah3"/>
        <w:tabs>
          <w:tab w:val="left" w:pos="1100"/>
          <w:tab w:val="right" w:leader="dot" w:pos="9054"/>
        </w:tabs>
        <w:rPr>
          <w:rFonts w:eastAsiaTheme="minorEastAsia" w:cstheme="minorBidi"/>
          <w:i w:val="0"/>
          <w:noProof/>
          <w:sz w:val="24"/>
          <w:szCs w:val="24"/>
          <w:lang w:val="cs-CZ" w:eastAsia="cs-CZ"/>
        </w:rPr>
      </w:pPr>
      <w:r w:rsidRPr="003267B5">
        <w:rPr>
          <w:noProof/>
          <w:lang w:val="en-US"/>
        </w:rPr>
        <w:t>5.6.4.</w:t>
      </w:r>
      <w:r>
        <w:rPr>
          <w:rFonts w:eastAsiaTheme="minorEastAsia" w:cstheme="minorBidi"/>
          <w:i w:val="0"/>
          <w:noProof/>
          <w:sz w:val="24"/>
          <w:szCs w:val="24"/>
          <w:lang w:val="cs-CZ" w:eastAsia="cs-CZ"/>
        </w:rPr>
        <w:tab/>
      </w:r>
      <w:r w:rsidRPr="003267B5">
        <w:rPr>
          <w:noProof/>
          <w:lang w:val="en-US"/>
        </w:rPr>
        <w:t>Bug report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_Toc40102210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6F992E2" w14:textId="53B4D962" w:rsidR="00881566" w:rsidRDefault="00881566">
      <w:pPr>
        <w:pStyle w:val="Obsah1"/>
        <w:rPr>
          <w:rFonts w:asciiTheme="minorHAnsi" w:eastAsiaTheme="minorEastAsia" w:hAnsiTheme="minorHAnsi" w:cstheme="minorBidi"/>
          <w:b w:val="0"/>
          <w:noProof/>
          <w:color w:val="auto"/>
          <w:lang w:val="cs-CZ" w:eastAsia="cs-CZ"/>
        </w:rPr>
      </w:pPr>
      <w:r>
        <w:rPr>
          <w:noProof/>
        </w:rPr>
        <w:t>6.</w:t>
      </w:r>
      <w:r>
        <w:rPr>
          <w:rFonts w:asciiTheme="minorHAnsi" w:eastAsiaTheme="minorEastAsia" w:hAnsiTheme="minorHAnsi" w:cstheme="minorBidi"/>
          <w:b w:val="0"/>
          <w:noProof/>
          <w:color w:val="auto"/>
          <w:lang w:val="cs-CZ" w:eastAsia="cs-CZ"/>
        </w:rPr>
        <w:tab/>
      </w:r>
      <w:r>
        <w:rPr>
          <w:noProof/>
        </w:rPr>
        <w:t>Team roles and expected cooperation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_Toc40102211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6F84B5F3" w14:textId="25B73465" w:rsidR="00881566" w:rsidRDefault="00881566">
      <w:pPr>
        <w:pStyle w:val="Obsah2"/>
        <w:tabs>
          <w:tab w:val="left" w:pos="660"/>
          <w:tab w:val="right" w:leader="dot" w:pos="9054"/>
        </w:tabs>
        <w:rPr>
          <w:rFonts w:eastAsiaTheme="minorEastAsia" w:cstheme="minorBidi"/>
          <w:noProof/>
          <w:sz w:val="24"/>
          <w:szCs w:val="24"/>
          <w:lang w:val="cs-CZ" w:eastAsia="cs-CZ"/>
        </w:rPr>
      </w:pPr>
      <w:r>
        <w:rPr>
          <w:noProof/>
        </w:rPr>
        <w:t>6.1.</w:t>
      </w:r>
      <w:r>
        <w:rPr>
          <w:rFonts w:eastAsiaTheme="minorEastAsia" w:cstheme="minorBidi"/>
          <w:noProof/>
          <w:sz w:val="24"/>
          <w:szCs w:val="24"/>
          <w:lang w:val="cs-CZ" w:eastAsia="cs-CZ"/>
        </w:rPr>
        <w:tab/>
      </w:r>
      <w:r>
        <w:rPr>
          <w:noProof/>
        </w:rPr>
        <w:t>Team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_Toc40102212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514520EA" w14:textId="27648594" w:rsidR="00881566" w:rsidRDefault="00881566">
      <w:pPr>
        <w:pStyle w:val="Obsah2"/>
        <w:tabs>
          <w:tab w:val="left" w:pos="660"/>
          <w:tab w:val="right" w:leader="dot" w:pos="9054"/>
        </w:tabs>
        <w:rPr>
          <w:rFonts w:eastAsiaTheme="minorEastAsia" w:cstheme="minorBidi"/>
          <w:noProof/>
          <w:sz w:val="24"/>
          <w:szCs w:val="24"/>
          <w:lang w:val="cs-CZ" w:eastAsia="cs-CZ"/>
        </w:rPr>
      </w:pPr>
      <w:r>
        <w:rPr>
          <w:noProof/>
        </w:rPr>
        <w:t>6.2.</w:t>
      </w:r>
      <w:r>
        <w:rPr>
          <w:rFonts w:eastAsiaTheme="minorEastAsia" w:cstheme="minorBidi"/>
          <w:noProof/>
          <w:sz w:val="24"/>
          <w:szCs w:val="24"/>
          <w:lang w:val="cs-CZ" w:eastAsia="cs-CZ"/>
        </w:rPr>
        <w:tab/>
      </w:r>
      <w:r>
        <w:rPr>
          <w:noProof/>
        </w:rPr>
        <w:t>Cooperation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_Toc40102213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640C91BD" w14:textId="2A565937" w:rsidR="00881566" w:rsidRDefault="00881566">
      <w:pPr>
        <w:pStyle w:val="Obsah1"/>
        <w:rPr>
          <w:rFonts w:asciiTheme="minorHAnsi" w:eastAsiaTheme="minorEastAsia" w:hAnsiTheme="minorHAnsi" w:cstheme="minorBidi"/>
          <w:b w:val="0"/>
          <w:noProof/>
          <w:color w:val="auto"/>
          <w:lang w:val="cs-CZ" w:eastAsia="cs-CZ"/>
        </w:rPr>
      </w:pPr>
      <w:r>
        <w:rPr>
          <w:noProof/>
        </w:rPr>
        <w:t>7.</w:t>
      </w:r>
      <w:r>
        <w:rPr>
          <w:rFonts w:asciiTheme="minorHAnsi" w:eastAsiaTheme="minorEastAsia" w:hAnsiTheme="minorHAnsi" w:cstheme="minorBidi"/>
          <w:b w:val="0"/>
          <w:noProof/>
          <w:color w:val="auto"/>
          <w:lang w:val="cs-CZ" w:eastAsia="cs-CZ"/>
        </w:rPr>
        <w:tab/>
      </w:r>
      <w:r>
        <w:rPr>
          <w:noProof/>
        </w:rPr>
        <w:t>Testing milestones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_Toc40102214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513FEC9B" w14:textId="1C9CE4E8" w:rsidR="00881566" w:rsidRDefault="00881566">
      <w:pPr>
        <w:pStyle w:val="Obsah1"/>
        <w:rPr>
          <w:rFonts w:asciiTheme="minorHAnsi" w:eastAsiaTheme="minorEastAsia" w:hAnsiTheme="minorHAnsi" w:cstheme="minorBidi"/>
          <w:b w:val="0"/>
          <w:noProof/>
          <w:color w:val="auto"/>
          <w:lang w:val="cs-CZ" w:eastAsia="cs-CZ"/>
        </w:rPr>
      </w:pPr>
      <w:r>
        <w:rPr>
          <w:noProof/>
        </w:rPr>
        <w:t>8.</w:t>
      </w:r>
      <w:r>
        <w:rPr>
          <w:rFonts w:asciiTheme="minorHAnsi" w:eastAsiaTheme="minorEastAsia" w:hAnsiTheme="minorHAnsi" w:cstheme="minorBidi"/>
          <w:b w:val="0"/>
          <w:noProof/>
          <w:color w:val="auto"/>
          <w:lang w:val="cs-CZ" w:eastAsia="cs-CZ"/>
        </w:rPr>
        <w:tab/>
      </w:r>
      <w:r>
        <w:rPr>
          <w:noProof/>
        </w:rPr>
        <w:t>Risks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_Toc40102215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747F3B57" w14:textId="1C64D432" w:rsidR="00D95080" w:rsidRDefault="00C32541" w:rsidP="005B1348">
      <w:pPr>
        <w:rPr>
          <w:b/>
          <w:sz w:val="24"/>
        </w:rPr>
      </w:pPr>
      <w:r w:rsidRPr="001A1343">
        <w:rPr>
          <w:b/>
          <w:sz w:val="24"/>
        </w:rPr>
        <w:fldChar w:fldCharType="end"/>
      </w:r>
    </w:p>
    <w:p w14:paraId="3A41C9AD" w14:textId="5F9E9717" w:rsidR="00444AC0" w:rsidRDefault="00444AC0">
      <w:pPr>
        <w:spacing w:before="0" w:after="0"/>
        <w:rPr>
          <w:b/>
          <w:sz w:val="24"/>
        </w:rPr>
      </w:pPr>
      <w:r>
        <w:rPr>
          <w:b/>
          <w:sz w:val="24"/>
        </w:rPr>
        <w:br w:type="page"/>
      </w:r>
    </w:p>
    <w:p w14:paraId="08D46A6C" w14:textId="0043DC30" w:rsidR="009D7699" w:rsidRDefault="00D95080" w:rsidP="00327ADC">
      <w:pPr>
        <w:pStyle w:val="Nadpis1"/>
      </w:pPr>
      <w:bookmarkStart w:id="0" w:name="_Toc40102180"/>
      <w:r>
        <w:lastRenderedPageBreak/>
        <w:t>Purpose of this document</w:t>
      </w:r>
      <w:bookmarkEnd w:id="0"/>
    </w:p>
    <w:p w14:paraId="090F13ED" w14:textId="71923EB9" w:rsidR="004F53D1" w:rsidRDefault="00EB5880" w:rsidP="00444AC0">
      <w:pPr>
        <w:rPr>
          <w:i/>
          <w:lang w:eastAsia="ja-JP"/>
        </w:rPr>
      </w:pPr>
      <w:r w:rsidRPr="0005311E">
        <w:rPr>
          <w:lang w:eastAsia="ja-JP"/>
        </w:rPr>
        <w:t xml:space="preserve">Purpose of this document is to clarify testing process </w:t>
      </w:r>
      <w:r w:rsidR="00414A63">
        <w:rPr>
          <w:lang w:eastAsia="ja-JP"/>
        </w:rPr>
        <w:t>for project … (name of the project)</w:t>
      </w:r>
      <w:r w:rsidRPr="0027661B">
        <w:rPr>
          <w:i/>
          <w:lang w:eastAsia="ja-JP"/>
        </w:rPr>
        <w:t>.</w:t>
      </w:r>
      <w:r w:rsidR="004F53D1">
        <w:rPr>
          <w:i/>
          <w:lang w:eastAsia="ja-JP"/>
        </w:rPr>
        <w:t xml:space="preserve"> </w:t>
      </w:r>
    </w:p>
    <w:p w14:paraId="69468355" w14:textId="77777777" w:rsidR="00444AC0" w:rsidRDefault="00444AC0" w:rsidP="00444AC0">
      <w:pPr>
        <w:rPr>
          <w:i/>
          <w:lang w:eastAsia="ja-JP"/>
        </w:rPr>
      </w:pPr>
    </w:p>
    <w:p w14:paraId="0A9C4EA4" w14:textId="1B547370" w:rsidR="00CB2549" w:rsidRDefault="009252AD" w:rsidP="00327ADC">
      <w:pPr>
        <w:pStyle w:val="Nadpis1"/>
      </w:pPr>
      <w:bookmarkStart w:id="1" w:name="_Toc40102181"/>
      <w:r w:rsidRPr="009252AD">
        <w:t>Introduction</w:t>
      </w:r>
      <w:bookmarkEnd w:id="1"/>
    </w:p>
    <w:p w14:paraId="11DD414B" w14:textId="706DE70D" w:rsidR="00A34515" w:rsidRDefault="00414A63" w:rsidP="00A34515">
      <w:pPr>
        <w:rPr>
          <w:lang w:eastAsia="ja-JP"/>
        </w:rPr>
      </w:pPr>
      <w:r>
        <w:rPr>
          <w:lang w:eastAsia="ja-JP"/>
        </w:rPr>
        <w:t xml:space="preserve">This Test Plan defines test approach, test deliverables and overall strategy for project … (name of the project). It introduces basic terminology, responsibilities, </w:t>
      </w:r>
      <w:r w:rsidR="0098399F">
        <w:rPr>
          <w:lang w:eastAsia="ja-JP"/>
        </w:rPr>
        <w:t xml:space="preserve">links to test environments, </w:t>
      </w:r>
      <w:r>
        <w:rPr>
          <w:lang w:eastAsia="ja-JP"/>
        </w:rPr>
        <w:t xml:space="preserve">agreed types of tests and overview of project deliverables </w:t>
      </w:r>
      <w:r w:rsidR="0098399F">
        <w:rPr>
          <w:lang w:eastAsia="ja-JP"/>
        </w:rPr>
        <w:t xml:space="preserve">and risks </w:t>
      </w:r>
      <w:r>
        <w:rPr>
          <w:lang w:eastAsia="ja-JP"/>
        </w:rPr>
        <w:t>important for testing</w:t>
      </w:r>
      <w:r w:rsidR="0098399F">
        <w:rPr>
          <w:lang w:eastAsia="ja-JP"/>
        </w:rPr>
        <w:t>.</w:t>
      </w:r>
    </w:p>
    <w:p w14:paraId="515E4A92" w14:textId="77777777" w:rsidR="00A34515" w:rsidRDefault="00A34515" w:rsidP="00A34515">
      <w:pPr>
        <w:rPr>
          <w:lang w:eastAsia="ja-JP"/>
        </w:rPr>
      </w:pPr>
    </w:p>
    <w:p w14:paraId="6099F395" w14:textId="4560A086" w:rsidR="00A34515" w:rsidRDefault="00A34515" w:rsidP="00327ADC">
      <w:pPr>
        <w:pStyle w:val="Nadpis1"/>
      </w:pPr>
      <w:bookmarkStart w:id="2" w:name="_Toc40102182"/>
      <w:r>
        <w:t>Revision table of the document</w:t>
      </w:r>
      <w:bookmarkEnd w:id="2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2552"/>
        <w:gridCol w:w="3672"/>
      </w:tblGrid>
      <w:tr w:rsidR="00A34515" w14:paraId="69418B41" w14:textId="77777777" w:rsidTr="00A34515">
        <w:tc>
          <w:tcPr>
            <w:tcW w:w="1696" w:type="dxa"/>
          </w:tcPr>
          <w:p w14:paraId="0AE6B5C8" w14:textId="3A58C471" w:rsidR="00A34515" w:rsidRPr="00A34515" w:rsidRDefault="00A34515" w:rsidP="00A34515">
            <w:pPr>
              <w:rPr>
                <w:b/>
                <w:bCs/>
                <w:lang w:eastAsia="ja-JP"/>
              </w:rPr>
            </w:pPr>
            <w:r w:rsidRPr="00A34515">
              <w:rPr>
                <w:b/>
                <w:bCs/>
                <w:lang w:eastAsia="ja-JP" w:bidi="ar-SA"/>
              </w:rPr>
              <w:t>Date</w:t>
            </w:r>
          </w:p>
        </w:tc>
        <w:tc>
          <w:tcPr>
            <w:tcW w:w="1134" w:type="dxa"/>
          </w:tcPr>
          <w:p w14:paraId="4FD8724D" w14:textId="5B1A2345" w:rsidR="00A34515" w:rsidRPr="00A34515" w:rsidRDefault="00A34515" w:rsidP="00A34515">
            <w:pPr>
              <w:rPr>
                <w:b/>
                <w:bCs/>
                <w:lang w:eastAsia="ja-JP"/>
              </w:rPr>
            </w:pPr>
            <w:r w:rsidRPr="00A34515">
              <w:rPr>
                <w:b/>
                <w:bCs/>
                <w:lang w:eastAsia="ja-JP"/>
              </w:rPr>
              <w:t>Version</w:t>
            </w:r>
          </w:p>
        </w:tc>
        <w:tc>
          <w:tcPr>
            <w:tcW w:w="2552" w:type="dxa"/>
          </w:tcPr>
          <w:p w14:paraId="3DA5DA1A" w14:textId="629288E6" w:rsidR="00A34515" w:rsidRPr="00A34515" w:rsidRDefault="00A34515" w:rsidP="00A34515">
            <w:pPr>
              <w:rPr>
                <w:b/>
                <w:bCs/>
                <w:lang w:eastAsia="ja-JP"/>
              </w:rPr>
            </w:pPr>
            <w:r w:rsidRPr="00A34515">
              <w:rPr>
                <w:b/>
                <w:bCs/>
                <w:lang w:eastAsia="ja-JP"/>
              </w:rPr>
              <w:t>Name</w:t>
            </w:r>
          </w:p>
        </w:tc>
        <w:tc>
          <w:tcPr>
            <w:tcW w:w="3672" w:type="dxa"/>
          </w:tcPr>
          <w:p w14:paraId="1EACE107" w14:textId="04CBC827" w:rsidR="00A34515" w:rsidRPr="00A34515" w:rsidRDefault="00A34515" w:rsidP="00A34515">
            <w:pPr>
              <w:rPr>
                <w:b/>
                <w:bCs/>
                <w:lang w:eastAsia="ja-JP"/>
              </w:rPr>
            </w:pPr>
            <w:r w:rsidRPr="00A34515">
              <w:rPr>
                <w:b/>
                <w:bCs/>
                <w:lang w:eastAsia="ja-JP"/>
              </w:rPr>
              <w:t>Description of changes</w:t>
            </w:r>
          </w:p>
        </w:tc>
      </w:tr>
      <w:tr w:rsidR="00A34515" w14:paraId="611806DB" w14:textId="77777777" w:rsidTr="00A34515">
        <w:tc>
          <w:tcPr>
            <w:tcW w:w="1696" w:type="dxa"/>
          </w:tcPr>
          <w:p w14:paraId="128821EB" w14:textId="77777777" w:rsidR="00A34515" w:rsidRDefault="00A34515" w:rsidP="00A34515">
            <w:pPr>
              <w:rPr>
                <w:lang w:eastAsia="ja-JP"/>
              </w:rPr>
            </w:pPr>
          </w:p>
        </w:tc>
        <w:tc>
          <w:tcPr>
            <w:tcW w:w="1134" w:type="dxa"/>
          </w:tcPr>
          <w:p w14:paraId="0B89FE07" w14:textId="77777777" w:rsidR="00A34515" w:rsidRDefault="00A34515" w:rsidP="00A34515">
            <w:pPr>
              <w:rPr>
                <w:lang w:eastAsia="ja-JP"/>
              </w:rPr>
            </w:pPr>
          </w:p>
        </w:tc>
        <w:tc>
          <w:tcPr>
            <w:tcW w:w="2552" w:type="dxa"/>
          </w:tcPr>
          <w:p w14:paraId="47E31B39" w14:textId="77777777" w:rsidR="00A34515" w:rsidRDefault="00A34515" w:rsidP="00A34515">
            <w:pPr>
              <w:rPr>
                <w:lang w:eastAsia="ja-JP"/>
              </w:rPr>
            </w:pPr>
          </w:p>
        </w:tc>
        <w:tc>
          <w:tcPr>
            <w:tcW w:w="3672" w:type="dxa"/>
          </w:tcPr>
          <w:p w14:paraId="6E983AE3" w14:textId="77777777" w:rsidR="00A34515" w:rsidRDefault="00A34515" w:rsidP="00A34515">
            <w:pPr>
              <w:rPr>
                <w:lang w:eastAsia="ja-JP"/>
              </w:rPr>
            </w:pPr>
          </w:p>
        </w:tc>
      </w:tr>
      <w:tr w:rsidR="00A34515" w14:paraId="74CC33D5" w14:textId="77777777" w:rsidTr="00A34515">
        <w:tc>
          <w:tcPr>
            <w:tcW w:w="1696" w:type="dxa"/>
          </w:tcPr>
          <w:p w14:paraId="71CBEB14" w14:textId="77777777" w:rsidR="00A34515" w:rsidRDefault="00A34515" w:rsidP="00A34515">
            <w:pPr>
              <w:rPr>
                <w:lang w:eastAsia="ja-JP"/>
              </w:rPr>
            </w:pPr>
          </w:p>
        </w:tc>
        <w:tc>
          <w:tcPr>
            <w:tcW w:w="1134" w:type="dxa"/>
          </w:tcPr>
          <w:p w14:paraId="37065135" w14:textId="77777777" w:rsidR="00A34515" w:rsidRDefault="00A34515" w:rsidP="00A34515">
            <w:pPr>
              <w:rPr>
                <w:lang w:eastAsia="ja-JP"/>
              </w:rPr>
            </w:pPr>
          </w:p>
        </w:tc>
        <w:tc>
          <w:tcPr>
            <w:tcW w:w="2552" w:type="dxa"/>
          </w:tcPr>
          <w:p w14:paraId="08662A4F" w14:textId="77777777" w:rsidR="00A34515" w:rsidRDefault="00A34515" w:rsidP="00A34515">
            <w:pPr>
              <w:rPr>
                <w:lang w:eastAsia="ja-JP"/>
              </w:rPr>
            </w:pPr>
          </w:p>
        </w:tc>
        <w:tc>
          <w:tcPr>
            <w:tcW w:w="3672" w:type="dxa"/>
          </w:tcPr>
          <w:p w14:paraId="5271DA30" w14:textId="77777777" w:rsidR="00A34515" w:rsidRDefault="00A34515" w:rsidP="00A34515">
            <w:pPr>
              <w:rPr>
                <w:lang w:eastAsia="ja-JP"/>
              </w:rPr>
            </w:pPr>
          </w:p>
        </w:tc>
      </w:tr>
      <w:tr w:rsidR="00A34515" w14:paraId="065DE587" w14:textId="77777777" w:rsidTr="00A34515">
        <w:tc>
          <w:tcPr>
            <w:tcW w:w="1696" w:type="dxa"/>
          </w:tcPr>
          <w:p w14:paraId="58ED6EC2" w14:textId="77777777" w:rsidR="00A34515" w:rsidRDefault="00A34515" w:rsidP="00A34515">
            <w:pPr>
              <w:rPr>
                <w:lang w:eastAsia="ja-JP"/>
              </w:rPr>
            </w:pPr>
          </w:p>
        </w:tc>
        <w:tc>
          <w:tcPr>
            <w:tcW w:w="1134" w:type="dxa"/>
          </w:tcPr>
          <w:p w14:paraId="27BEF666" w14:textId="77777777" w:rsidR="00A34515" w:rsidRDefault="00A34515" w:rsidP="00A34515">
            <w:pPr>
              <w:rPr>
                <w:lang w:eastAsia="ja-JP"/>
              </w:rPr>
            </w:pPr>
          </w:p>
        </w:tc>
        <w:tc>
          <w:tcPr>
            <w:tcW w:w="2552" w:type="dxa"/>
          </w:tcPr>
          <w:p w14:paraId="63FF6C70" w14:textId="77777777" w:rsidR="00A34515" w:rsidRDefault="00A34515" w:rsidP="00A34515">
            <w:pPr>
              <w:rPr>
                <w:lang w:eastAsia="ja-JP"/>
              </w:rPr>
            </w:pPr>
          </w:p>
        </w:tc>
        <w:tc>
          <w:tcPr>
            <w:tcW w:w="3672" w:type="dxa"/>
          </w:tcPr>
          <w:p w14:paraId="58EFE62B" w14:textId="77777777" w:rsidR="00A34515" w:rsidRDefault="00A34515" w:rsidP="00A34515">
            <w:pPr>
              <w:rPr>
                <w:lang w:eastAsia="ja-JP"/>
              </w:rPr>
            </w:pPr>
          </w:p>
        </w:tc>
      </w:tr>
    </w:tbl>
    <w:p w14:paraId="5D4E9C0D" w14:textId="77777777" w:rsidR="00A34515" w:rsidRPr="00A34515" w:rsidRDefault="00A34515" w:rsidP="00A34515">
      <w:pPr>
        <w:rPr>
          <w:lang w:eastAsia="ja-JP"/>
        </w:rPr>
      </w:pPr>
    </w:p>
    <w:p w14:paraId="4B9B3046" w14:textId="77777777" w:rsidR="00A34515" w:rsidRPr="00A34515" w:rsidRDefault="00A34515" w:rsidP="00A34515">
      <w:pPr>
        <w:rPr>
          <w:lang w:eastAsia="ja-JP"/>
        </w:rPr>
      </w:pPr>
    </w:p>
    <w:p w14:paraId="783E4664" w14:textId="70B79B5F" w:rsidR="00A34515" w:rsidRDefault="0098399F" w:rsidP="00327ADC">
      <w:pPr>
        <w:pStyle w:val="Nadpis1"/>
      </w:pPr>
      <w:bookmarkStart w:id="3" w:name="_Toc40102183"/>
      <w:r>
        <w:t>Basic terminology</w:t>
      </w:r>
      <w:bookmarkEnd w:id="3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07"/>
      </w:tblGrid>
      <w:tr w:rsidR="0098399F" w14:paraId="5402099B" w14:textId="77777777" w:rsidTr="0098399F">
        <w:tc>
          <w:tcPr>
            <w:tcW w:w="2547" w:type="dxa"/>
          </w:tcPr>
          <w:p w14:paraId="7FB1D99C" w14:textId="4BB35CA8" w:rsidR="0098399F" w:rsidRPr="0098399F" w:rsidRDefault="0098399F" w:rsidP="0098399F">
            <w:pPr>
              <w:rPr>
                <w:b/>
                <w:bCs/>
                <w:lang w:eastAsia="ja-JP"/>
              </w:rPr>
            </w:pPr>
            <w:r w:rsidRPr="0098399F">
              <w:rPr>
                <w:b/>
                <w:bCs/>
                <w:lang w:eastAsia="ja-JP" w:bidi="ar-SA"/>
              </w:rPr>
              <w:t>Term</w:t>
            </w:r>
          </w:p>
        </w:tc>
        <w:tc>
          <w:tcPr>
            <w:tcW w:w="6507" w:type="dxa"/>
          </w:tcPr>
          <w:p w14:paraId="64F632A6" w14:textId="24495598" w:rsidR="0098399F" w:rsidRPr="0098399F" w:rsidRDefault="0098399F" w:rsidP="0098399F">
            <w:pPr>
              <w:rPr>
                <w:b/>
                <w:bCs/>
                <w:lang w:eastAsia="ja-JP"/>
              </w:rPr>
            </w:pPr>
            <w:r w:rsidRPr="0098399F">
              <w:rPr>
                <w:b/>
                <w:bCs/>
                <w:lang w:eastAsia="ja-JP"/>
              </w:rPr>
              <w:t>Description</w:t>
            </w:r>
          </w:p>
        </w:tc>
      </w:tr>
      <w:tr w:rsidR="0098399F" w14:paraId="2BFF3DC8" w14:textId="77777777" w:rsidTr="0098399F">
        <w:tc>
          <w:tcPr>
            <w:tcW w:w="2547" w:type="dxa"/>
          </w:tcPr>
          <w:p w14:paraId="6D377073" w14:textId="4C814AD0" w:rsidR="0098399F" w:rsidRDefault="009F10CF" w:rsidP="0098399F">
            <w:pPr>
              <w:rPr>
                <w:lang w:eastAsia="ja-JP"/>
              </w:rPr>
            </w:pPr>
            <w:r>
              <w:rPr>
                <w:lang w:eastAsia="ja-JP"/>
              </w:rPr>
              <w:t>Unit test</w:t>
            </w:r>
          </w:p>
        </w:tc>
        <w:tc>
          <w:tcPr>
            <w:tcW w:w="6507" w:type="dxa"/>
          </w:tcPr>
          <w:p w14:paraId="02E1D043" w14:textId="56BFAF54" w:rsidR="0098399F" w:rsidRDefault="00CD01CA" w:rsidP="0098399F">
            <w:pPr>
              <w:rPr>
                <w:lang w:eastAsia="ja-JP"/>
              </w:rPr>
            </w:pPr>
            <w:r>
              <w:rPr>
                <w:lang w:eastAsia="ja-JP"/>
              </w:rPr>
              <w:t>Test done by developers during development phase</w:t>
            </w:r>
          </w:p>
        </w:tc>
      </w:tr>
      <w:tr w:rsidR="0098399F" w14:paraId="57DF75BC" w14:textId="77777777" w:rsidTr="0098399F">
        <w:tc>
          <w:tcPr>
            <w:tcW w:w="2547" w:type="dxa"/>
          </w:tcPr>
          <w:p w14:paraId="79F1F846" w14:textId="2721EE31" w:rsidR="0098399F" w:rsidRDefault="009F10CF" w:rsidP="0098399F">
            <w:pPr>
              <w:rPr>
                <w:lang w:eastAsia="ja-JP"/>
              </w:rPr>
            </w:pPr>
            <w:r>
              <w:rPr>
                <w:lang w:eastAsia="ja-JP"/>
              </w:rPr>
              <w:t>Functional test</w:t>
            </w:r>
          </w:p>
        </w:tc>
        <w:tc>
          <w:tcPr>
            <w:tcW w:w="6507" w:type="dxa"/>
          </w:tcPr>
          <w:p w14:paraId="52CE855F" w14:textId="12B6163D" w:rsidR="0098399F" w:rsidRDefault="00CD01CA" w:rsidP="0098399F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Test done mostly based on user stories </w:t>
            </w:r>
            <w:r w:rsidR="00126B79">
              <w:rPr>
                <w:lang w:eastAsia="ja-JP"/>
              </w:rPr>
              <w:t>by QA during development phase</w:t>
            </w:r>
          </w:p>
        </w:tc>
      </w:tr>
      <w:tr w:rsidR="0098399F" w14:paraId="76B2B749" w14:textId="77777777" w:rsidTr="0098399F">
        <w:tc>
          <w:tcPr>
            <w:tcW w:w="2547" w:type="dxa"/>
          </w:tcPr>
          <w:p w14:paraId="32B4A08A" w14:textId="4023F3DB" w:rsidR="0098399F" w:rsidRDefault="00C34189" w:rsidP="0098399F">
            <w:pPr>
              <w:rPr>
                <w:lang w:eastAsia="ja-JP"/>
              </w:rPr>
            </w:pPr>
            <w:r>
              <w:rPr>
                <w:lang w:eastAsia="ja-JP"/>
              </w:rPr>
              <w:t>Regression test</w:t>
            </w:r>
          </w:p>
        </w:tc>
        <w:tc>
          <w:tcPr>
            <w:tcW w:w="6507" w:type="dxa"/>
          </w:tcPr>
          <w:p w14:paraId="567F8F8B" w14:textId="24829528" w:rsidR="0098399F" w:rsidRDefault="00126B79" w:rsidP="0098399F">
            <w:pPr>
              <w:rPr>
                <w:lang w:eastAsia="ja-JP"/>
              </w:rPr>
            </w:pPr>
            <w:r>
              <w:rPr>
                <w:lang w:eastAsia="ja-JP"/>
              </w:rPr>
              <w:t>Test</w:t>
            </w:r>
            <w:r w:rsidR="00F34474">
              <w:rPr>
                <w:lang w:eastAsia="ja-JP"/>
              </w:rPr>
              <w:t xml:space="preserve"> done by QA to be sure </w:t>
            </w:r>
            <w:r w:rsidR="00CF6A61">
              <w:rPr>
                <w:lang w:eastAsia="ja-JP"/>
              </w:rPr>
              <w:t>there were no side effects th</w:t>
            </w:r>
            <w:r w:rsidR="0080279B">
              <w:rPr>
                <w:lang w:eastAsia="ja-JP"/>
              </w:rPr>
              <w:t>e application after bug fix</w:t>
            </w:r>
          </w:p>
        </w:tc>
      </w:tr>
      <w:tr w:rsidR="0098399F" w14:paraId="7DF23D8F" w14:textId="77777777" w:rsidTr="0098399F">
        <w:tc>
          <w:tcPr>
            <w:tcW w:w="2547" w:type="dxa"/>
          </w:tcPr>
          <w:p w14:paraId="412E6C06" w14:textId="044D5803" w:rsidR="0098399F" w:rsidRDefault="00C34189" w:rsidP="0098399F">
            <w:pPr>
              <w:rPr>
                <w:lang w:eastAsia="ja-JP"/>
              </w:rPr>
            </w:pPr>
            <w:r>
              <w:rPr>
                <w:lang w:eastAsia="ja-JP"/>
              </w:rPr>
              <w:t>User acceptance test (UAT)</w:t>
            </w:r>
          </w:p>
        </w:tc>
        <w:tc>
          <w:tcPr>
            <w:tcW w:w="6507" w:type="dxa"/>
          </w:tcPr>
          <w:p w14:paraId="2CF2E970" w14:textId="30AFA2FF" w:rsidR="0098399F" w:rsidRDefault="0080279B" w:rsidP="0098399F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Test done by customer to make sure </w:t>
            </w:r>
            <w:r w:rsidR="00AB66DD">
              <w:rPr>
                <w:lang w:eastAsia="ja-JP"/>
              </w:rPr>
              <w:t xml:space="preserve">the </w:t>
            </w:r>
            <w:r>
              <w:rPr>
                <w:lang w:eastAsia="ja-JP"/>
              </w:rPr>
              <w:t>application</w:t>
            </w:r>
            <w:r w:rsidR="00AB66DD">
              <w:rPr>
                <w:lang w:eastAsia="ja-JP"/>
              </w:rPr>
              <w:t xml:space="preserve"> meets agreed criteria</w:t>
            </w:r>
          </w:p>
        </w:tc>
      </w:tr>
      <w:tr w:rsidR="0098399F" w14:paraId="256C4E24" w14:textId="77777777" w:rsidTr="0098399F">
        <w:tc>
          <w:tcPr>
            <w:tcW w:w="2547" w:type="dxa"/>
          </w:tcPr>
          <w:p w14:paraId="513088EA" w14:textId="5F99A720" w:rsidR="0098399F" w:rsidRDefault="00E526DC" w:rsidP="0098399F">
            <w:pPr>
              <w:rPr>
                <w:lang w:eastAsia="ja-JP"/>
              </w:rPr>
            </w:pPr>
            <w:r>
              <w:rPr>
                <w:lang w:eastAsia="ja-JP"/>
              </w:rPr>
              <w:t>Smoke test</w:t>
            </w:r>
          </w:p>
        </w:tc>
        <w:tc>
          <w:tcPr>
            <w:tcW w:w="6507" w:type="dxa"/>
          </w:tcPr>
          <w:p w14:paraId="4E015D7C" w14:textId="1276748C" w:rsidR="0098399F" w:rsidRDefault="0070781E" w:rsidP="0098399F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Test done by QA after </w:t>
            </w:r>
            <w:r w:rsidR="00E66A38">
              <w:rPr>
                <w:lang w:eastAsia="ja-JP"/>
              </w:rPr>
              <w:t xml:space="preserve">deployment to the environment, </w:t>
            </w:r>
            <w:r w:rsidR="004C3D21">
              <w:rPr>
                <w:lang w:eastAsia="ja-JP"/>
              </w:rPr>
              <w:t>just basic functionality is checked in this test</w:t>
            </w:r>
          </w:p>
        </w:tc>
      </w:tr>
      <w:tr w:rsidR="0098399F" w14:paraId="2495B742" w14:textId="77777777" w:rsidTr="0098399F">
        <w:tc>
          <w:tcPr>
            <w:tcW w:w="2547" w:type="dxa"/>
          </w:tcPr>
          <w:p w14:paraId="46FE8ABA" w14:textId="242D06E7" w:rsidR="0098399F" w:rsidRDefault="005F131C" w:rsidP="0098399F">
            <w:pPr>
              <w:rPr>
                <w:lang w:eastAsia="ja-JP"/>
              </w:rPr>
            </w:pPr>
            <w:r>
              <w:rPr>
                <w:lang w:eastAsia="ja-JP"/>
              </w:rPr>
              <w:t>Bug (also known as defect)</w:t>
            </w:r>
          </w:p>
        </w:tc>
        <w:tc>
          <w:tcPr>
            <w:tcW w:w="6507" w:type="dxa"/>
          </w:tcPr>
          <w:p w14:paraId="2E1CDEA2" w14:textId="0EB3DE75" w:rsidR="0098399F" w:rsidRDefault="0072683E" w:rsidP="0098399F">
            <w:pPr>
              <w:rPr>
                <w:lang w:eastAsia="ja-JP"/>
              </w:rPr>
            </w:pPr>
            <w:r>
              <w:rPr>
                <w:lang w:eastAsia="ja-JP"/>
              </w:rPr>
              <w:t>Bug is submitted to JIRA when application</w:t>
            </w:r>
            <w:r w:rsidR="000C39FA">
              <w:rPr>
                <w:lang w:eastAsia="ja-JP"/>
              </w:rPr>
              <w:t xml:space="preserve">’s behaviour is incorrect or not according to </w:t>
            </w:r>
            <w:r w:rsidR="002004FD">
              <w:rPr>
                <w:lang w:eastAsia="ja-JP"/>
              </w:rPr>
              <w:t>initial requirement</w:t>
            </w:r>
          </w:p>
        </w:tc>
      </w:tr>
      <w:tr w:rsidR="0098399F" w14:paraId="78CEDB49" w14:textId="77777777" w:rsidTr="0098399F">
        <w:tc>
          <w:tcPr>
            <w:tcW w:w="2547" w:type="dxa"/>
          </w:tcPr>
          <w:p w14:paraId="1EA4209E" w14:textId="6C809FAD" w:rsidR="0098399F" w:rsidRDefault="00316F36" w:rsidP="0098399F">
            <w:pPr>
              <w:rPr>
                <w:lang w:eastAsia="ja-JP"/>
              </w:rPr>
            </w:pPr>
            <w:r>
              <w:rPr>
                <w:lang w:eastAsia="ja-JP"/>
              </w:rPr>
              <w:t>Severity</w:t>
            </w:r>
          </w:p>
        </w:tc>
        <w:tc>
          <w:tcPr>
            <w:tcW w:w="6507" w:type="dxa"/>
          </w:tcPr>
          <w:p w14:paraId="1984055F" w14:textId="198E2641" w:rsidR="0098399F" w:rsidRDefault="00757023" w:rsidP="0098399F">
            <w:pPr>
              <w:rPr>
                <w:lang w:eastAsia="ja-JP"/>
              </w:rPr>
            </w:pPr>
            <w:r>
              <w:rPr>
                <w:lang w:eastAsia="ja-JP"/>
              </w:rPr>
              <w:t>Describes c</w:t>
            </w:r>
            <w:r w:rsidR="002004FD">
              <w:rPr>
                <w:lang w:eastAsia="ja-JP"/>
              </w:rPr>
              <w:t xml:space="preserve">ategory of how </w:t>
            </w:r>
            <w:r>
              <w:rPr>
                <w:lang w:eastAsia="ja-JP"/>
              </w:rPr>
              <w:t xml:space="preserve">serious the founded </w:t>
            </w:r>
            <w:r w:rsidR="00FB12B5">
              <w:rPr>
                <w:lang w:eastAsia="ja-JP"/>
              </w:rPr>
              <w:t>bug has a</w:t>
            </w:r>
            <w:r w:rsidR="00F22682">
              <w:rPr>
                <w:lang w:eastAsia="ja-JP"/>
              </w:rPr>
              <w:t xml:space="preserve">nd is </w:t>
            </w:r>
            <w:r w:rsidR="009B558F">
              <w:rPr>
                <w:lang w:eastAsia="ja-JP"/>
              </w:rPr>
              <w:t xml:space="preserve">submitted by </w:t>
            </w:r>
            <w:r w:rsidR="001B5037">
              <w:rPr>
                <w:lang w:eastAsia="ja-JP"/>
              </w:rPr>
              <w:t>tester. Categories are described in SoW</w:t>
            </w:r>
            <w:r w:rsidR="00FB12B5">
              <w:rPr>
                <w:lang w:eastAsia="ja-JP"/>
              </w:rPr>
              <w:t xml:space="preserve"> </w:t>
            </w:r>
          </w:p>
        </w:tc>
      </w:tr>
      <w:tr w:rsidR="00316F36" w14:paraId="775F4751" w14:textId="77777777" w:rsidTr="0098399F">
        <w:tc>
          <w:tcPr>
            <w:tcW w:w="2547" w:type="dxa"/>
          </w:tcPr>
          <w:p w14:paraId="086AFC18" w14:textId="52DB5AE6" w:rsidR="00316F36" w:rsidRDefault="00CD2076" w:rsidP="0098399F">
            <w:pPr>
              <w:rPr>
                <w:lang w:eastAsia="ja-JP"/>
              </w:rPr>
            </w:pPr>
            <w:r>
              <w:rPr>
                <w:lang w:eastAsia="ja-JP"/>
              </w:rPr>
              <w:t>Test report</w:t>
            </w:r>
          </w:p>
        </w:tc>
        <w:tc>
          <w:tcPr>
            <w:tcW w:w="6507" w:type="dxa"/>
          </w:tcPr>
          <w:p w14:paraId="0B55D87F" w14:textId="6F1F2284" w:rsidR="00316F36" w:rsidRDefault="001B5037" w:rsidP="0098399F">
            <w:pPr>
              <w:rPr>
                <w:lang w:eastAsia="ja-JP"/>
              </w:rPr>
            </w:pPr>
            <w:r>
              <w:rPr>
                <w:lang w:eastAsia="ja-JP"/>
              </w:rPr>
              <w:t>Report with results of tests</w:t>
            </w:r>
          </w:p>
        </w:tc>
      </w:tr>
      <w:tr w:rsidR="00CD2076" w14:paraId="06CD5D5B" w14:textId="77777777" w:rsidTr="0098399F">
        <w:tc>
          <w:tcPr>
            <w:tcW w:w="2547" w:type="dxa"/>
          </w:tcPr>
          <w:p w14:paraId="632F2AB9" w14:textId="77777777" w:rsidR="00CD2076" w:rsidRDefault="00CD2076" w:rsidP="0098399F">
            <w:pPr>
              <w:rPr>
                <w:lang w:eastAsia="ja-JP"/>
              </w:rPr>
            </w:pPr>
          </w:p>
        </w:tc>
        <w:tc>
          <w:tcPr>
            <w:tcW w:w="6507" w:type="dxa"/>
          </w:tcPr>
          <w:p w14:paraId="2386D606" w14:textId="77777777" w:rsidR="00CD2076" w:rsidRDefault="00CD2076" w:rsidP="0098399F">
            <w:pPr>
              <w:rPr>
                <w:lang w:eastAsia="ja-JP"/>
              </w:rPr>
            </w:pPr>
          </w:p>
        </w:tc>
      </w:tr>
    </w:tbl>
    <w:p w14:paraId="4ED074A3" w14:textId="77777777" w:rsidR="0098399F" w:rsidRPr="0098399F" w:rsidRDefault="0098399F" w:rsidP="0098399F">
      <w:pPr>
        <w:rPr>
          <w:lang w:eastAsia="ja-JP"/>
        </w:rPr>
      </w:pPr>
    </w:p>
    <w:p w14:paraId="32AE2E95" w14:textId="312462BC" w:rsidR="005C6CC3" w:rsidRDefault="00C0534C" w:rsidP="00327ADC">
      <w:pPr>
        <w:pStyle w:val="Nadpis1"/>
      </w:pPr>
      <w:bookmarkStart w:id="4" w:name="_Toc40102184"/>
      <w:r>
        <w:t>Test Approach</w:t>
      </w:r>
      <w:bookmarkEnd w:id="4"/>
    </w:p>
    <w:p w14:paraId="5BEC860F" w14:textId="07CA4194" w:rsidR="00C0534C" w:rsidRDefault="008F623E" w:rsidP="00C0534C">
      <w:pPr>
        <w:pStyle w:val="Nadpis2"/>
      </w:pPr>
      <w:bookmarkStart w:id="5" w:name="_Toc40102185"/>
      <w:r>
        <w:t>Links to project documentation</w:t>
      </w:r>
      <w:bookmarkEnd w:id="5"/>
    </w:p>
    <w:p w14:paraId="319F9DB1" w14:textId="15BB8790" w:rsidR="008F623E" w:rsidRDefault="008F623E" w:rsidP="008F623E">
      <w:pPr>
        <w:pStyle w:val="Nadpis3"/>
      </w:pPr>
      <w:bookmarkStart w:id="6" w:name="_Toc40102186"/>
      <w:r>
        <w:t>User Stories</w:t>
      </w:r>
      <w:bookmarkEnd w:id="6"/>
    </w:p>
    <w:p w14:paraId="50AEF264" w14:textId="032A431B" w:rsidR="0045376E" w:rsidRPr="0045376E" w:rsidRDefault="0045376E" w:rsidP="0045376E">
      <w:pPr>
        <w:rPr>
          <w:i/>
          <w:iCs/>
          <w:lang w:eastAsia="ja-JP"/>
        </w:rPr>
      </w:pPr>
      <w:r>
        <w:rPr>
          <w:i/>
          <w:iCs/>
          <w:lang w:eastAsia="ja-JP"/>
        </w:rPr>
        <w:t>Link to user stories</w:t>
      </w:r>
    </w:p>
    <w:p w14:paraId="6B34C5D7" w14:textId="075D26B3" w:rsidR="008F623E" w:rsidRDefault="0020791E" w:rsidP="008F623E">
      <w:pPr>
        <w:pStyle w:val="Nadpis3"/>
      </w:pPr>
      <w:bookmarkStart w:id="7" w:name="_Toc40102187"/>
      <w:r>
        <w:t>Confluence</w:t>
      </w:r>
      <w:bookmarkEnd w:id="7"/>
    </w:p>
    <w:p w14:paraId="1BA243E0" w14:textId="239164A6" w:rsidR="0045376E" w:rsidRPr="0045376E" w:rsidRDefault="0045376E" w:rsidP="0045376E">
      <w:pPr>
        <w:rPr>
          <w:i/>
          <w:iCs/>
          <w:lang w:eastAsia="ja-JP"/>
        </w:rPr>
      </w:pPr>
      <w:r>
        <w:rPr>
          <w:i/>
          <w:iCs/>
          <w:lang w:eastAsia="ja-JP"/>
        </w:rPr>
        <w:t>Link to confluence</w:t>
      </w:r>
      <w:r w:rsidR="0096651F">
        <w:rPr>
          <w:i/>
          <w:iCs/>
          <w:lang w:eastAsia="ja-JP"/>
        </w:rPr>
        <w:t xml:space="preserve"> to project space</w:t>
      </w:r>
    </w:p>
    <w:p w14:paraId="0FC64744" w14:textId="74ECB0BD" w:rsidR="0020791E" w:rsidRDefault="0020791E" w:rsidP="0020791E">
      <w:pPr>
        <w:pStyle w:val="Nadpis3"/>
      </w:pPr>
      <w:bookmarkStart w:id="8" w:name="_Toc40102188"/>
      <w:proofErr w:type="spellStart"/>
      <w:r>
        <w:t>Sharepoint</w:t>
      </w:r>
      <w:bookmarkEnd w:id="8"/>
      <w:proofErr w:type="spellEnd"/>
    </w:p>
    <w:p w14:paraId="37453CCB" w14:textId="0899B96B" w:rsidR="0045376E" w:rsidRPr="0045376E" w:rsidRDefault="0045376E" w:rsidP="0045376E">
      <w:pPr>
        <w:rPr>
          <w:i/>
          <w:iCs/>
          <w:lang w:eastAsia="ja-JP"/>
        </w:rPr>
      </w:pPr>
      <w:r>
        <w:rPr>
          <w:i/>
          <w:iCs/>
          <w:lang w:eastAsia="ja-JP"/>
        </w:rPr>
        <w:t xml:space="preserve">Link to </w:t>
      </w:r>
      <w:proofErr w:type="spellStart"/>
      <w:r>
        <w:rPr>
          <w:i/>
          <w:iCs/>
          <w:lang w:eastAsia="ja-JP"/>
        </w:rPr>
        <w:t>sharepoint</w:t>
      </w:r>
      <w:proofErr w:type="spellEnd"/>
      <w:r>
        <w:rPr>
          <w:i/>
          <w:iCs/>
          <w:lang w:eastAsia="ja-JP"/>
        </w:rPr>
        <w:t xml:space="preserve"> </w:t>
      </w:r>
      <w:r w:rsidR="0096651F">
        <w:rPr>
          <w:i/>
          <w:iCs/>
          <w:lang w:eastAsia="ja-JP"/>
        </w:rPr>
        <w:t>to project folder</w:t>
      </w:r>
    </w:p>
    <w:p w14:paraId="49E4ECFE" w14:textId="6E6495A0" w:rsidR="00D37965" w:rsidRDefault="00D37965" w:rsidP="00D37965">
      <w:pPr>
        <w:rPr>
          <w:lang w:eastAsia="ja-JP"/>
        </w:rPr>
      </w:pPr>
    </w:p>
    <w:p w14:paraId="23CD14A9" w14:textId="61C7F90A" w:rsidR="00D37965" w:rsidRDefault="00D343C8" w:rsidP="00D37965">
      <w:pPr>
        <w:pStyle w:val="Nadpis2"/>
      </w:pPr>
      <w:bookmarkStart w:id="9" w:name="_Toc40102189"/>
      <w:r>
        <w:t>Scope of testing</w:t>
      </w:r>
      <w:bookmarkEnd w:id="9"/>
    </w:p>
    <w:p w14:paraId="4FA9D344" w14:textId="1568DCA1" w:rsidR="00D343C8" w:rsidRDefault="00C265F9" w:rsidP="00D343C8">
      <w:pPr>
        <w:pStyle w:val="Nadpis3"/>
      </w:pPr>
      <w:bookmarkStart w:id="10" w:name="_Toc40102190"/>
      <w:r>
        <w:t>In scope</w:t>
      </w:r>
      <w:bookmarkEnd w:id="10"/>
    </w:p>
    <w:p w14:paraId="76F7FCFF" w14:textId="273240D0" w:rsidR="00A576DC" w:rsidRDefault="00A576DC" w:rsidP="00A576DC">
      <w:pPr>
        <w:rPr>
          <w:lang w:eastAsia="ja-JP"/>
        </w:rPr>
      </w:pPr>
      <w:r>
        <w:rPr>
          <w:lang w:eastAsia="ja-JP"/>
        </w:rPr>
        <w:t>Following tests are in scope</w:t>
      </w:r>
      <w:r w:rsidR="00246C87">
        <w:rPr>
          <w:lang w:eastAsia="ja-JP"/>
        </w:rPr>
        <w:t xml:space="preserve"> of the project:</w:t>
      </w:r>
    </w:p>
    <w:p w14:paraId="4DED3A3D" w14:textId="137BF29D" w:rsidR="00246C87" w:rsidRDefault="00B53930" w:rsidP="00406F49">
      <w:pPr>
        <w:pStyle w:val="Odstavecseseznamem"/>
      </w:pPr>
      <w:r>
        <w:t xml:space="preserve">Unit tests – done by </w:t>
      </w:r>
      <w:proofErr w:type="spellStart"/>
      <w:r>
        <w:t>PriceFX</w:t>
      </w:r>
      <w:proofErr w:type="spellEnd"/>
      <w:r>
        <w:t xml:space="preserve"> developers</w:t>
      </w:r>
    </w:p>
    <w:p w14:paraId="7AA55D4C" w14:textId="77777777" w:rsidR="00CA1104" w:rsidRDefault="00B53930" w:rsidP="00406F49">
      <w:pPr>
        <w:pStyle w:val="Odstavecseseznamem"/>
      </w:pPr>
      <w:r>
        <w:t xml:space="preserve">Functional tests – done by </w:t>
      </w:r>
      <w:proofErr w:type="spellStart"/>
      <w:r>
        <w:t>PriceFX</w:t>
      </w:r>
      <w:proofErr w:type="spellEnd"/>
      <w:r>
        <w:t xml:space="preserve"> QA analysts</w:t>
      </w:r>
    </w:p>
    <w:p w14:paraId="15172D35" w14:textId="7F392A2A" w:rsidR="00B53930" w:rsidRDefault="00CA1104" w:rsidP="00406F49">
      <w:pPr>
        <w:pStyle w:val="Odstavecseseznamem"/>
      </w:pPr>
      <w:r>
        <w:t xml:space="preserve">Regression tests </w:t>
      </w:r>
      <w:proofErr w:type="gramStart"/>
      <w:r>
        <w:t xml:space="preserve">- </w:t>
      </w:r>
      <w:r w:rsidR="00B53930">
        <w:t xml:space="preserve"> </w:t>
      </w:r>
      <w:r>
        <w:t>done</w:t>
      </w:r>
      <w:proofErr w:type="gramEnd"/>
      <w:r>
        <w:t xml:space="preserve"> by </w:t>
      </w:r>
      <w:proofErr w:type="spellStart"/>
      <w:r>
        <w:t>PriceFX</w:t>
      </w:r>
      <w:proofErr w:type="spellEnd"/>
      <w:r>
        <w:t xml:space="preserve"> QA analysts</w:t>
      </w:r>
    </w:p>
    <w:p w14:paraId="4F138046" w14:textId="5804FE33" w:rsidR="00CA1104" w:rsidRPr="00A576DC" w:rsidRDefault="00CA1104" w:rsidP="00406F49">
      <w:pPr>
        <w:pStyle w:val="Odstavecseseznamem"/>
      </w:pPr>
      <w:r>
        <w:t xml:space="preserve">User Acceptance Tests </w:t>
      </w:r>
      <w:r w:rsidR="004F7C25">
        <w:t>–</w:t>
      </w:r>
      <w:r>
        <w:t xml:space="preserve"> </w:t>
      </w:r>
      <w:r w:rsidR="004F7C25">
        <w:t>done by customer</w:t>
      </w:r>
    </w:p>
    <w:p w14:paraId="1D2F6295" w14:textId="5298D96C" w:rsidR="00C265F9" w:rsidRDefault="00C265F9" w:rsidP="00C265F9">
      <w:pPr>
        <w:pStyle w:val="Nadpis3"/>
      </w:pPr>
      <w:bookmarkStart w:id="11" w:name="_Toc40102191"/>
      <w:r>
        <w:t>Out of scope</w:t>
      </w:r>
      <w:bookmarkEnd w:id="11"/>
    </w:p>
    <w:p w14:paraId="4CD9D77B" w14:textId="3BA75C5D" w:rsidR="004F7C25" w:rsidRDefault="004F7C25" w:rsidP="004F7C25">
      <w:pPr>
        <w:rPr>
          <w:lang w:eastAsia="ja-JP"/>
        </w:rPr>
      </w:pPr>
      <w:r>
        <w:rPr>
          <w:lang w:eastAsia="ja-JP"/>
        </w:rPr>
        <w:t>Following tests are out of scope and</w:t>
      </w:r>
      <w:r w:rsidR="000B6A00">
        <w:rPr>
          <w:lang w:eastAsia="ja-JP"/>
        </w:rPr>
        <w:t xml:space="preserve"> will not be performed during the project:</w:t>
      </w:r>
    </w:p>
    <w:p w14:paraId="1E8F2C1C" w14:textId="31BDA468" w:rsidR="000B6A00" w:rsidRDefault="0078247C" w:rsidP="00406F49">
      <w:pPr>
        <w:pStyle w:val="Odstavecseseznamem"/>
      </w:pPr>
      <w:r>
        <w:t xml:space="preserve">Testing of </w:t>
      </w:r>
      <w:r w:rsidR="005561F2">
        <w:t xml:space="preserve">any different software than </w:t>
      </w:r>
      <w:r w:rsidR="00D565BF">
        <w:t xml:space="preserve">developed by </w:t>
      </w:r>
      <w:proofErr w:type="spellStart"/>
      <w:r w:rsidR="00D565BF">
        <w:t>PriceFX</w:t>
      </w:r>
      <w:proofErr w:type="spellEnd"/>
      <w:r w:rsidR="00D565BF">
        <w:t xml:space="preserve"> (like CRM or ERP systems)</w:t>
      </w:r>
    </w:p>
    <w:p w14:paraId="5358F981" w14:textId="555F82CD" w:rsidR="00D565BF" w:rsidRDefault="00455D53" w:rsidP="00406F49">
      <w:pPr>
        <w:pStyle w:val="Odstavecseseznamem"/>
      </w:pPr>
      <w:r>
        <w:t>E2E process of the whole quote</w:t>
      </w:r>
      <w:r w:rsidR="00A55975">
        <w:t xml:space="preserve"> through all customers systems</w:t>
      </w:r>
    </w:p>
    <w:p w14:paraId="4C29DFCB" w14:textId="305FF7E5" w:rsidR="00A55975" w:rsidRPr="004F7C25" w:rsidRDefault="00F51593" w:rsidP="00406F49">
      <w:pPr>
        <w:pStyle w:val="Odstavecseseznamem"/>
      </w:pPr>
      <w:r>
        <w:t xml:space="preserve">Security testing and performance testing </w:t>
      </w:r>
      <w:r w:rsidR="00350EB8">
        <w:t>on top of what is mentioned as in scope in this document.</w:t>
      </w:r>
    </w:p>
    <w:p w14:paraId="48041F66" w14:textId="613566CB" w:rsidR="00C265F9" w:rsidRDefault="00C265F9" w:rsidP="00C265F9">
      <w:pPr>
        <w:rPr>
          <w:lang w:eastAsia="ja-JP"/>
        </w:rPr>
      </w:pPr>
    </w:p>
    <w:p w14:paraId="58B5524F" w14:textId="35BE56FB" w:rsidR="00C265F9" w:rsidRDefault="00C265F9" w:rsidP="00C265F9">
      <w:pPr>
        <w:pStyle w:val="Nadpis2"/>
      </w:pPr>
      <w:bookmarkStart w:id="12" w:name="_Toc40102192"/>
      <w:r>
        <w:t>Types of tests</w:t>
      </w:r>
      <w:bookmarkEnd w:id="12"/>
    </w:p>
    <w:p w14:paraId="621BB279" w14:textId="745A098A" w:rsidR="009C3AD1" w:rsidRDefault="009C3AD1" w:rsidP="009C3AD1">
      <w:pPr>
        <w:pStyle w:val="Nadpis3"/>
      </w:pPr>
      <w:bookmarkStart w:id="13" w:name="_Toc40102193"/>
      <w:r>
        <w:t>Unit test</w:t>
      </w:r>
      <w:r w:rsidR="0046691A">
        <w:t>s</w:t>
      </w:r>
      <w:bookmarkEnd w:id="13"/>
    </w:p>
    <w:p w14:paraId="09F9EDFF" w14:textId="4C417380" w:rsidR="0046691A" w:rsidRPr="0046691A" w:rsidRDefault="0090203E" w:rsidP="0046691A">
      <w:pPr>
        <w:rPr>
          <w:lang w:eastAsia="ja-JP"/>
        </w:rPr>
      </w:pPr>
      <w:r>
        <w:rPr>
          <w:lang w:eastAsia="ja-JP"/>
        </w:rPr>
        <w:t xml:space="preserve">Unit tests are done by </w:t>
      </w:r>
      <w:proofErr w:type="spellStart"/>
      <w:r>
        <w:rPr>
          <w:lang w:eastAsia="ja-JP"/>
        </w:rPr>
        <w:t>PriceFX</w:t>
      </w:r>
      <w:proofErr w:type="spellEnd"/>
      <w:r>
        <w:rPr>
          <w:lang w:eastAsia="ja-JP"/>
        </w:rPr>
        <w:t xml:space="preserve"> configuration engineers</w:t>
      </w:r>
      <w:r w:rsidR="00647E76">
        <w:rPr>
          <w:lang w:eastAsia="ja-JP"/>
        </w:rPr>
        <w:t xml:space="preserve"> before the solution is deployed </w:t>
      </w:r>
      <w:r w:rsidR="00C46C54">
        <w:rPr>
          <w:lang w:eastAsia="ja-JP"/>
        </w:rPr>
        <w:t xml:space="preserve">for testing by QA team. </w:t>
      </w:r>
      <w:r w:rsidR="00243837">
        <w:rPr>
          <w:lang w:eastAsia="ja-JP"/>
        </w:rPr>
        <w:t xml:space="preserve">These tests are </w:t>
      </w:r>
      <w:r w:rsidR="00F01128">
        <w:rPr>
          <w:lang w:eastAsia="ja-JP"/>
        </w:rPr>
        <w:t xml:space="preserve">part of internal development and are not </w:t>
      </w:r>
      <w:r w:rsidR="00A312F5">
        <w:rPr>
          <w:lang w:eastAsia="ja-JP"/>
        </w:rPr>
        <w:t>presented to the customer.</w:t>
      </w:r>
      <w:r w:rsidR="00647E76">
        <w:rPr>
          <w:lang w:eastAsia="ja-JP"/>
        </w:rPr>
        <w:t xml:space="preserve"> </w:t>
      </w:r>
    </w:p>
    <w:p w14:paraId="60DAF0F4" w14:textId="05F8CE4B" w:rsidR="009C3AD1" w:rsidRDefault="009C3AD1" w:rsidP="009C3AD1">
      <w:pPr>
        <w:pStyle w:val="Nadpis3"/>
      </w:pPr>
      <w:bookmarkStart w:id="14" w:name="_Toc40102194"/>
      <w:r>
        <w:lastRenderedPageBreak/>
        <w:t>Functional tests</w:t>
      </w:r>
      <w:bookmarkEnd w:id="14"/>
    </w:p>
    <w:p w14:paraId="350ED017" w14:textId="62651D1B" w:rsidR="00A312F5" w:rsidRPr="00A312F5" w:rsidRDefault="00A312F5" w:rsidP="00A312F5">
      <w:pPr>
        <w:rPr>
          <w:lang w:eastAsia="ja-JP"/>
        </w:rPr>
      </w:pPr>
      <w:r>
        <w:rPr>
          <w:lang w:eastAsia="ja-JP"/>
        </w:rPr>
        <w:t>Functional tests are done by QA team during F</w:t>
      </w:r>
      <w:r w:rsidR="006A264D">
        <w:rPr>
          <w:lang w:eastAsia="ja-JP"/>
        </w:rPr>
        <w:t>eature sprints. T</w:t>
      </w:r>
      <w:r w:rsidR="002167B5">
        <w:rPr>
          <w:lang w:eastAsia="ja-JP"/>
        </w:rPr>
        <w:t xml:space="preserve">est cases for them are created in </w:t>
      </w:r>
      <w:r w:rsidR="009D0F84">
        <w:rPr>
          <w:lang w:eastAsia="ja-JP"/>
        </w:rPr>
        <w:t xml:space="preserve">              </w:t>
      </w:r>
      <w:r w:rsidR="002167B5" w:rsidRPr="009D0F84">
        <w:rPr>
          <w:i/>
          <w:iCs/>
          <w:lang w:eastAsia="ja-JP"/>
        </w:rPr>
        <w:t>JIRA</w:t>
      </w:r>
      <w:r w:rsidR="00437B08" w:rsidRPr="009D0F84">
        <w:rPr>
          <w:i/>
          <w:iCs/>
          <w:lang w:eastAsia="ja-JP"/>
        </w:rPr>
        <w:t>/TestRail</w:t>
      </w:r>
      <w:r w:rsidR="009D0F84" w:rsidRPr="009D0F84">
        <w:rPr>
          <w:i/>
          <w:iCs/>
          <w:lang w:eastAsia="ja-JP"/>
        </w:rPr>
        <w:t>/</w:t>
      </w:r>
      <w:proofErr w:type="gramStart"/>
      <w:r w:rsidR="009D0F84" w:rsidRPr="009D0F84">
        <w:rPr>
          <w:i/>
          <w:iCs/>
          <w:lang w:eastAsia="ja-JP"/>
        </w:rPr>
        <w:t>Excel</w:t>
      </w:r>
      <w:r w:rsidR="002167B5">
        <w:rPr>
          <w:lang w:eastAsia="ja-JP"/>
        </w:rPr>
        <w:t xml:space="preserve"> </w:t>
      </w:r>
      <w:r w:rsidR="009D0F84">
        <w:rPr>
          <w:lang w:eastAsia="ja-JP"/>
        </w:rPr>
        <w:t xml:space="preserve"> …</w:t>
      </w:r>
      <w:proofErr w:type="gramEnd"/>
      <w:r w:rsidR="009D0F84">
        <w:rPr>
          <w:lang w:eastAsia="ja-JP"/>
        </w:rPr>
        <w:t>…. choose the right option ……</w:t>
      </w:r>
      <w:proofErr w:type="gramStart"/>
      <w:r w:rsidR="009D0F84">
        <w:rPr>
          <w:lang w:eastAsia="ja-JP"/>
        </w:rPr>
        <w:t>…..</w:t>
      </w:r>
      <w:proofErr w:type="gramEnd"/>
      <w:r w:rsidR="009D0F84">
        <w:rPr>
          <w:lang w:eastAsia="ja-JP"/>
        </w:rPr>
        <w:t xml:space="preserve">          </w:t>
      </w:r>
      <w:r w:rsidR="00A44C46">
        <w:rPr>
          <w:lang w:eastAsia="ja-JP"/>
        </w:rPr>
        <w:t xml:space="preserve">based on user stories </w:t>
      </w:r>
      <w:r w:rsidR="002167B5">
        <w:rPr>
          <w:lang w:eastAsia="ja-JP"/>
        </w:rPr>
        <w:t xml:space="preserve">during Feature sprint and they are executed </w:t>
      </w:r>
      <w:r w:rsidR="00313B66">
        <w:rPr>
          <w:lang w:eastAsia="ja-JP"/>
        </w:rPr>
        <w:t>by QA team after the solution is deployed for testing.</w:t>
      </w:r>
    </w:p>
    <w:p w14:paraId="643108CB" w14:textId="1390462C" w:rsidR="000D32CF" w:rsidRDefault="000D32CF" w:rsidP="000D32CF">
      <w:pPr>
        <w:pStyle w:val="Nadpis3"/>
      </w:pPr>
      <w:bookmarkStart w:id="15" w:name="_Toc40102195"/>
      <w:r>
        <w:t>Regression tests</w:t>
      </w:r>
      <w:bookmarkEnd w:id="15"/>
    </w:p>
    <w:p w14:paraId="20E0B438" w14:textId="3EB0BAFB" w:rsidR="00C85E63" w:rsidRDefault="006C645E" w:rsidP="00C85E63">
      <w:pPr>
        <w:rPr>
          <w:lang w:eastAsia="ja-JP"/>
        </w:rPr>
      </w:pPr>
      <w:r>
        <w:rPr>
          <w:lang w:eastAsia="ja-JP"/>
        </w:rPr>
        <w:t xml:space="preserve">Regression tests are </w:t>
      </w:r>
      <w:r w:rsidR="00E657BF">
        <w:rPr>
          <w:lang w:eastAsia="ja-JP"/>
        </w:rPr>
        <w:t xml:space="preserve">executed after </w:t>
      </w:r>
      <w:r w:rsidR="005F79E2">
        <w:rPr>
          <w:lang w:eastAsia="ja-JP"/>
        </w:rPr>
        <w:t xml:space="preserve">bugfix </w:t>
      </w:r>
      <w:r w:rsidR="00EE4887">
        <w:rPr>
          <w:lang w:eastAsia="ja-JP"/>
        </w:rPr>
        <w:t xml:space="preserve">or new functionality </w:t>
      </w:r>
      <w:r w:rsidR="005F79E2">
        <w:rPr>
          <w:lang w:eastAsia="ja-JP"/>
        </w:rPr>
        <w:t>is deployed to be sure</w:t>
      </w:r>
      <w:r w:rsidR="00C3488F">
        <w:rPr>
          <w:lang w:eastAsia="ja-JP"/>
        </w:rPr>
        <w:t xml:space="preserve"> there was no side effect </w:t>
      </w:r>
      <w:r w:rsidR="00F20187">
        <w:rPr>
          <w:lang w:eastAsia="ja-JP"/>
        </w:rPr>
        <w:t>to</w:t>
      </w:r>
      <w:r w:rsidR="00C3488F">
        <w:rPr>
          <w:lang w:eastAsia="ja-JP"/>
        </w:rPr>
        <w:t xml:space="preserve"> the </w:t>
      </w:r>
      <w:r w:rsidR="00F20187">
        <w:rPr>
          <w:lang w:eastAsia="ja-JP"/>
        </w:rPr>
        <w:t>solution</w:t>
      </w:r>
      <w:r w:rsidR="00C3488F">
        <w:rPr>
          <w:lang w:eastAsia="ja-JP"/>
        </w:rPr>
        <w:t xml:space="preserve">. </w:t>
      </w:r>
      <w:r w:rsidR="005A2A0B">
        <w:rPr>
          <w:lang w:eastAsia="ja-JP"/>
        </w:rPr>
        <w:t xml:space="preserve">Set of tests used for regression is always chosen in accordance to </w:t>
      </w:r>
      <w:r w:rsidR="00087950">
        <w:rPr>
          <w:lang w:eastAsia="ja-JP"/>
        </w:rPr>
        <w:t xml:space="preserve">the </w:t>
      </w:r>
      <w:r w:rsidR="00E3632D">
        <w:rPr>
          <w:lang w:eastAsia="ja-JP"/>
        </w:rPr>
        <w:t xml:space="preserve">specific </w:t>
      </w:r>
      <w:r w:rsidR="0066230D">
        <w:rPr>
          <w:lang w:eastAsia="ja-JP"/>
        </w:rPr>
        <w:t xml:space="preserve">deployment </w:t>
      </w:r>
      <w:r w:rsidR="00310FA3">
        <w:rPr>
          <w:lang w:eastAsia="ja-JP"/>
        </w:rPr>
        <w:t>and they are checked with CE an</w:t>
      </w:r>
      <w:r w:rsidR="003213E4">
        <w:rPr>
          <w:lang w:eastAsia="ja-JP"/>
        </w:rPr>
        <w:t xml:space="preserve">d </w:t>
      </w:r>
      <w:proofErr w:type="gramStart"/>
      <w:r w:rsidR="003213E4">
        <w:rPr>
          <w:lang w:eastAsia="ja-JP"/>
        </w:rPr>
        <w:t>SA</w:t>
      </w:r>
      <w:proofErr w:type="gramEnd"/>
      <w:r w:rsidR="003213E4">
        <w:rPr>
          <w:lang w:eastAsia="ja-JP"/>
        </w:rPr>
        <w:t xml:space="preserve"> so they are relevant.</w:t>
      </w:r>
      <w:r w:rsidR="00310FA3">
        <w:rPr>
          <w:lang w:eastAsia="ja-JP"/>
        </w:rPr>
        <w:t xml:space="preserve"> </w:t>
      </w:r>
      <w:r w:rsidR="007F5307">
        <w:rPr>
          <w:lang w:eastAsia="ja-JP"/>
        </w:rPr>
        <w:t xml:space="preserve">Regression tests </w:t>
      </w:r>
      <w:r w:rsidR="002B6586">
        <w:rPr>
          <w:lang w:eastAsia="ja-JP"/>
        </w:rPr>
        <w:t xml:space="preserve">are </w:t>
      </w:r>
      <w:r w:rsidR="00586E1F">
        <w:rPr>
          <w:lang w:eastAsia="ja-JP"/>
        </w:rPr>
        <w:t xml:space="preserve">verifying either the whole </w:t>
      </w:r>
      <w:proofErr w:type="spellStart"/>
      <w:r w:rsidR="00586E1F">
        <w:rPr>
          <w:lang w:eastAsia="ja-JP"/>
        </w:rPr>
        <w:t>Pricefx</w:t>
      </w:r>
      <w:proofErr w:type="spellEnd"/>
      <w:r w:rsidR="00586E1F">
        <w:rPr>
          <w:lang w:eastAsia="ja-JP"/>
        </w:rPr>
        <w:t xml:space="preserve"> </w:t>
      </w:r>
      <w:proofErr w:type="spellStart"/>
      <w:r w:rsidR="00053066">
        <w:rPr>
          <w:lang w:eastAsia="ja-JP"/>
        </w:rPr>
        <w:t>sw</w:t>
      </w:r>
      <w:proofErr w:type="spellEnd"/>
      <w:r w:rsidR="00053066">
        <w:rPr>
          <w:lang w:eastAsia="ja-JP"/>
        </w:rPr>
        <w:t xml:space="preserve"> </w:t>
      </w:r>
      <w:r w:rsidR="00586E1F">
        <w:rPr>
          <w:lang w:eastAsia="ja-JP"/>
        </w:rPr>
        <w:t>fun</w:t>
      </w:r>
      <w:r w:rsidR="00053066">
        <w:rPr>
          <w:lang w:eastAsia="ja-JP"/>
        </w:rPr>
        <w:t>ctionality</w:t>
      </w:r>
      <w:r w:rsidR="00B54D1E">
        <w:rPr>
          <w:lang w:eastAsia="ja-JP"/>
        </w:rPr>
        <w:t xml:space="preserve"> after new functionality was deployed</w:t>
      </w:r>
      <w:r w:rsidR="00053066">
        <w:rPr>
          <w:lang w:eastAsia="ja-JP"/>
        </w:rPr>
        <w:t xml:space="preserve">, </w:t>
      </w:r>
      <w:r w:rsidR="00B54D1E">
        <w:rPr>
          <w:lang w:eastAsia="ja-JP"/>
        </w:rPr>
        <w:t xml:space="preserve">or </w:t>
      </w:r>
      <w:r w:rsidR="00F3511B">
        <w:rPr>
          <w:lang w:eastAsia="ja-JP"/>
        </w:rPr>
        <w:t xml:space="preserve">parts of the functionality which </w:t>
      </w:r>
      <w:r w:rsidR="00A2662A">
        <w:rPr>
          <w:lang w:eastAsia="ja-JP"/>
        </w:rPr>
        <w:t xml:space="preserve">could be </w:t>
      </w:r>
      <w:r w:rsidR="004C780E">
        <w:rPr>
          <w:lang w:eastAsia="ja-JP"/>
        </w:rPr>
        <w:t xml:space="preserve">affected by a bugfix deployment. </w:t>
      </w:r>
    </w:p>
    <w:p w14:paraId="2092F609" w14:textId="28DC063F" w:rsidR="008C1FC6" w:rsidRDefault="008C1FC6" w:rsidP="00C85E63">
      <w:pPr>
        <w:rPr>
          <w:lang w:eastAsia="ja-JP"/>
        </w:rPr>
      </w:pPr>
      <w:r>
        <w:rPr>
          <w:lang w:eastAsia="ja-JP"/>
        </w:rPr>
        <w:t xml:space="preserve">Regression testing is always </w:t>
      </w:r>
      <w:r w:rsidR="00DC46FD">
        <w:rPr>
          <w:lang w:eastAsia="ja-JP"/>
        </w:rPr>
        <w:t xml:space="preserve">done </w:t>
      </w:r>
      <w:r>
        <w:rPr>
          <w:lang w:eastAsia="ja-JP"/>
        </w:rPr>
        <w:t xml:space="preserve">within </w:t>
      </w:r>
      <w:proofErr w:type="spellStart"/>
      <w:r>
        <w:rPr>
          <w:lang w:eastAsia="ja-JP"/>
        </w:rPr>
        <w:t>Pricefx</w:t>
      </w:r>
      <w:proofErr w:type="spellEnd"/>
      <w:r>
        <w:rPr>
          <w:lang w:eastAsia="ja-JP"/>
        </w:rPr>
        <w:t xml:space="preserve"> software</w:t>
      </w:r>
    </w:p>
    <w:p w14:paraId="7CA23367" w14:textId="0E0985EA" w:rsidR="005969BD" w:rsidRPr="00C85E63" w:rsidRDefault="005969BD" w:rsidP="00C85E63">
      <w:pPr>
        <w:rPr>
          <w:lang w:eastAsia="ja-JP"/>
        </w:rPr>
      </w:pPr>
    </w:p>
    <w:p w14:paraId="4E76E9BD" w14:textId="5936DABE" w:rsidR="00BE4720" w:rsidRDefault="00BE4720" w:rsidP="00BE4720">
      <w:pPr>
        <w:pStyle w:val="Nadpis3"/>
      </w:pPr>
      <w:bookmarkStart w:id="16" w:name="_Toc40102196"/>
      <w:r>
        <w:t>Smoke tests</w:t>
      </w:r>
      <w:bookmarkEnd w:id="16"/>
    </w:p>
    <w:p w14:paraId="287288D6" w14:textId="0C0E3DB3" w:rsidR="003168E1" w:rsidRPr="003168E1" w:rsidRDefault="003168E1" w:rsidP="003168E1">
      <w:pPr>
        <w:rPr>
          <w:lang w:eastAsia="ja-JP"/>
        </w:rPr>
      </w:pPr>
      <w:r>
        <w:rPr>
          <w:lang w:eastAsia="ja-JP"/>
        </w:rPr>
        <w:t xml:space="preserve">Smoke tests </w:t>
      </w:r>
      <w:r w:rsidR="00B642BC">
        <w:rPr>
          <w:lang w:eastAsia="ja-JP"/>
        </w:rPr>
        <w:t xml:space="preserve">is small set of tests </w:t>
      </w:r>
      <w:r w:rsidR="00064B32">
        <w:rPr>
          <w:lang w:eastAsia="ja-JP"/>
        </w:rPr>
        <w:t>mostly for</w:t>
      </w:r>
      <w:r w:rsidR="00B642BC">
        <w:rPr>
          <w:lang w:eastAsia="ja-JP"/>
        </w:rPr>
        <w:t xml:space="preserve"> critical </w:t>
      </w:r>
      <w:r w:rsidR="00064B32">
        <w:rPr>
          <w:lang w:eastAsia="ja-JP"/>
        </w:rPr>
        <w:t xml:space="preserve">functionalities </w:t>
      </w:r>
      <w:r w:rsidR="00B642BC">
        <w:rPr>
          <w:lang w:eastAsia="ja-JP"/>
        </w:rPr>
        <w:t>which</w:t>
      </w:r>
      <w:r w:rsidR="00064B32">
        <w:rPr>
          <w:lang w:eastAsia="ja-JP"/>
        </w:rPr>
        <w:t xml:space="preserve"> is executed every time a new build is deployed to the </w:t>
      </w:r>
      <w:r w:rsidR="00547B6A">
        <w:rPr>
          <w:lang w:eastAsia="ja-JP"/>
        </w:rPr>
        <w:t>test environment to be sure the application is testable and ready for test execution</w:t>
      </w:r>
      <w:r w:rsidR="000331A0">
        <w:rPr>
          <w:lang w:eastAsia="ja-JP"/>
        </w:rPr>
        <w:t>.</w:t>
      </w:r>
      <w:r w:rsidR="00B642BC">
        <w:rPr>
          <w:lang w:eastAsia="ja-JP"/>
        </w:rPr>
        <w:t xml:space="preserve"> </w:t>
      </w:r>
    </w:p>
    <w:p w14:paraId="25776990" w14:textId="657F37A4" w:rsidR="00BE4720" w:rsidRDefault="00BE4720" w:rsidP="00BE4720">
      <w:pPr>
        <w:pStyle w:val="Nadpis3"/>
      </w:pPr>
      <w:bookmarkStart w:id="17" w:name="_Toc40102197"/>
      <w:r>
        <w:t>User acceptance tests</w:t>
      </w:r>
      <w:r w:rsidR="00DB5BFA">
        <w:t xml:space="preserve"> (UAT)</w:t>
      </w:r>
      <w:bookmarkEnd w:id="17"/>
    </w:p>
    <w:p w14:paraId="0BE0DF4A" w14:textId="0D3941C4" w:rsidR="005E4D11" w:rsidRPr="005E4D11" w:rsidRDefault="00DB5BFA" w:rsidP="005E4D11">
      <w:pPr>
        <w:rPr>
          <w:lang w:eastAsia="ja-JP"/>
        </w:rPr>
      </w:pPr>
      <w:r>
        <w:rPr>
          <w:lang w:eastAsia="ja-JP"/>
        </w:rPr>
        <w:t xml:space="preserve">User acceptance testing is done by the customer </w:t>
      </w:r>
      <w:r w:rsidR="004C6817">
        <w:rPr>
          <w:lang w:eastAsia="ja-JP"/>
        </w:rPr>
        <w:t>after the solution is deployed for the customer testing</w:t>
      </w:r>
      <w:r w:rsidR="00706A96">
        <w:rPr>
          <w:lang w:eastAsia="ja-JP"/>
        </w:rPr>
        <w:t xml:space="preserve"> and customer is fully responsible for </w:t>
      </w:r>
      <w:r w:rsidR="002910AE">
        <w:rPr>
          <w:lang w:eastAsia="ja-JP"/>
        </w:rPr>
        <w:t xml:space="preserve">preparing and executing </w:t>
      </w:r>
      <w:r w:rsidR="00A0123E">
        <w:rPr>
          <w:lang w:eastAsia="ja-JP"/>
        </w:rPr>
        <w:t>them without delay</w:t>
      </w:r>
      <w:r w:rsidR="007558DC">
        <w:rPr>
          <w:lang w:eastAsia="ja-JP"/>
        </w:rPr>
        <w:t xml:space="preserve"> and in </w:t>
      </w:r>
      <w:r w:rsidR="00A15777">
        <w:rPr>
          <w:lang w:eastAsia="ja-JP"/>
        </w:rPr>
        <w:t>agreed time period</w:t>
      </w:r>
      <w:r w:rsidR="004C6817">
        <w:rPr>
          <w:lang w:eastAsia="ja-JP"/>
        </w:rPr>
        <w:t>.</w:t>
      </w:r>
      <w:r w:rsidR="00A15777">
        <w:rPr>
          <w:lang w:eastAsia="ja-JP"/>
        </w:rPr>
        <w:t xml:space="preserve"> </w:t>
      </w:r>
      <w:r w:rsidR="007C65B9">
        <w:rPr>
          <w:lang w:eastAsia="ja-JP"/>
        </w:rPr>
        <w:t xml:space="preserve">UAT is for the customer to check all </w:t>
      </w:r>
      <w:r w:rsidR="00882B80">
        <w:rPr>
          <w:lang w:eastAsia="ja-JP"/>
        </w:rPr>
        <w:t xml:space="preserve">delivered </w:t>
      </w:r>
      <w:r w:rsidR="00B73E05">
        <w:rPr>
          <w:lang w:eastAsia="ja-JP"/>
        </w:rPr>
        <w:t>functionalities</w:t>
      </w:r>
      <w:r w:rsidR="00882B80">
        <w:rPr>
          <w:lang w:eastAsia="ja-JP"/>
        </w:rPr>
        <w:t xml:space="preserve"> are according to </w:t>
      </w:r>
      <w:r w:rsidR="004B53E7">
        <w:rPr>
          <w:lang w:eastAsia="ja-JP"/>
        </w:rPr>
        <w:t>agreed requirements</w:t>
      </w:r>
      <w:r w:rsidR="0018544C">
        <w:rPr>
          <w:lang w:eastAsia="ja-JP"/>
        </w:rPr>
        <w:t xml:space="preserve"> and therefore can</w:t>
      </w:r>
      <w:r w:rsidR="00C83550">
        <w:rPr>
          <w:lang w:eastAsia="ja-JP"/>
        </w:rPr>
        <w:t xml:space="preserve">’t be executed by QA team in </w:t>
      </w:r>
      <w:proofErr w:type="spellStart"/>
      <w:r w:rsidR="00C83550">
        <w:rPr>
          <w:lang w:eastAsia="ja-JP"/>
        </w:rPr>
        <w:t>PriceFX</w:t>
      </w:r>
      <w:proofErr w:type="spellEnd"/>
      <w:r w:rsidR="004B53E7">
        <w:rPr>
          <w:lang w:eastAsia="ja-JP"/>
        </w:rPr>
        <w:t>.</w:t>
      </w:r>
      <w:r w:rsidR="00B73E05">
        <w:rPr>
          <w:lang w:eastAsia="ja-JP"/>
        </w:rPr>
        <w:t xml:space="preserve"> </w:t>
      </w:r>
      <w:r w:rsidR="00A15777">
        <w:rPr>
          <w:lang w:eastAsia="ja-JP"/>
        </w:rPr>
        <w:t xml:space="preserve">Found bugs must be then reported </w:t>
      </w:r>
      <w:r w:rsidR="00C83550">
        <w:rPr>
          <w:lang w:eastAsia="ja-JP"/>
        </w:rPr>
        <w:t xml:space="preserve">by the customer </w:t>
      </w:r>
      <w:r w:rsidR="00A15777">
        <w:rPr>
          <w:lang w:eastAsia="ja-JP"/>
        </w:rPr>
        <w:t xml:space="preserve">to JIRA as soon as possible so they can </w:t>
      </w:r>
      <w:r w:rsidR="00AA5015">
        <w:rPr>
          <w:lang w:eastAsia="ja-JP"/>
        </w:rPr>
        <w:t>be retested by QA team</w:t>
      </w:r>
      <w:r w:rsidR="00CD3A13">
        <w:rPr>
          <w:lang w:eastAsia="ja-JP"/>
        </w:rPr>
        <w:t>, fixed</w:t>
      </w:r>
      <w:r w:rsidR="00AA5015">
        <w:rPr>
          <w:lang w:eastAsia="ja-JP"/>
        </w:rPr>
        <w:t xml:space="preserve"> by developers </w:t>
      </w:r>
      <w:r w:rsidR="00CD3A13">
        <w:rPr>
          <w:lang w:eastAsia="ja-JP"/>
        </w:rPr>
        <w:t xml:space="preserve">and deployed to </w:t>
      </w:r>
      <w:r w:rsidR="00CC7196">
        <w:rPr>
          <w:lang w:eastAsia="ja-JP"/>
        </w:rPr>
        <w:t>environment for retest as soon as possible.</w:t>
      </w:r>
      <w:r w:rsidR="004C6817">
        <w:rPr>
          <w:lang w:eastAsia="ja-JP"/>
        </w:rPr>
        <w:t xml:space="preserve"> </w:t>
      </w:r>
    </w:p>
    <w:p w14:paraId="7F31568B" w14:textId="22D1FBC6" w:rsidR="00F21FD6" w:rsidRDefault="00F21FD6" w:rsidP="00F21FD6">
      <w:pPr>
        <w:rPr>
          <w:lang w:eastAsia="ja-JP"/>
        </w:rPr>
      </w:pPr>
    </w:p>
    <w:p w14:paraId="6CB49658" w14:textId="0407A339" w:rsidR="00F21FD6" w:rsidRDefault="007B4571" w:rsidP="00F21FD6">
      <w:pPr>
        <w:pStyle w:val="Nadpis2"/>
      </w:pPr>
      <w:bookmarkStart w:id="18" w:name="_Toc40102198"/>
      <w:r>
        <w:t>Test environment</w:t>
      </w:r>
      <w:bookmarkEnd w:id="18"/>
    </w:p>
    <w:p w14:paraId="0F563152" w14:textId="6257093B" w:rsidR="007B4571" w:rsidRDefault="007B4571" w:rsidP="007B4571">
      <w:pPr>
        <w:pStyle w:val="Nadpis3"/>
      </w:pPr>
      <w:bookmarkStart w:id="19" w:name="_Toc40102199"/>
      <w:r>
        <w:t>DEV</w:t>
      </w:r>
      <w:bookmarkEnd w:id="19"/>
    </w:p>
    <w:p w14:paraId="57D4CEA1" w14:textId="2F52522B" w:rsidR="00D53910" w:rsidRPr="00F06EDB" w:rsidRDefault="00D53910" w:rsidP="00D53910">
      <w:pPr>
        <w:ind w:left="930"/>
        <w:rPr>
          <w:i/>
          <w:iCs/>
          <w:lang w:eastAsia="ja-JP"/>
        </w:rPr>
      </w:pPr>
      <w:r w:rsidRPr="00F06EDB">
        <w:rPr>
          <w:i/>
          <w:iCs/>
          <w:lang w:eastAsia="ja-JP"/>
        </w:rPr>
        <w:t xml:space="preserve">Link to DEV </w:t>
      </w:r>
      <w:r w:rsidR="00695E3A">
        <w:rPr>
          <w:i/>
          <w:iCs/>
          <w:lang w:eastAsia="ja-JP"/>
        </w:rPr>
        <w:t>partition with login name and password</w:t>
      </w:r>
    </w:p>
    <w:p w14:paraId="1F899107" w14:textId="67416C8E" w:rsidR="007B4571" w:rsidRDefault="007B4571" w:rsidP="007B4571">
      <w:pPr>
        <w:pStyle w:val="Nadpis3"/>
      </w:pPr>
      <w:bookmarkStart w:id="20" w:name="_Toc40102200"/>
      <w:r>
        <w:t>QA</w:t>
      </w:r>
      <w:bookmarkEnd w:id="20"/>
    </w:p>
    <w:p w14:paraId="53EE7A59" w14:textId="56CE765A" w:rsidR="00D53910" w:rsidRPr="00D53910" w:rsidRDefault="00133626" w:rsidP="00D53910">
      <w:pPr>
        <w:ind w:left="930"/>
        <w:rPr>
          <w:lang w:eastAsia="ja-JP"/>
        </w:rPr>
      </w:pPr>
      <w:r w:rsidRPr="00F06EDB">
        <w:rPr>
          <w:i/>
          <w:iCs/>
          <w:lang w:eastAsia="ja-JP"/>
        </w:rPr>
        <w:t xml:space="preserve">Link to </w:t>
      </w:r>
      <w:r>
        <w:rPr>
          <w:i/>
          <w:iCs/>
          <w:lang w:eastAsia="ja-JP"/>
        </w:rPr>
        <w:t>QA</w:t>
      </w:r>
      <w:r w:rsidRPr="00F06EDB">
        <w:rPr>
          <w:i/>
          <w:iCs/>
          <w:lang w:eastAsia="ja-JP"/>
        </w:rPr>
        <w:t xml:space="preserve"> </w:t>
      </w:r>
      <w:r>
        <w:rPr>
          <w:i/>
          <w:iCs/>
          <w:lang w:eastAsia="ja-JP"/>
        </w:rPr>
        <w:t>partition with login name and password</w:t>
      </w:r>
    </w:p>
    <w:p w14:paraId="09782723" w14:textId="32E015C0" w:rsidR="007B4571" w:rsidRDefault="007B4571" w:rsidP="007B4571">
      <w:pPr>
        <w:pStyle w:val="Nadpis3"/>
      </w:pPr>
      <w:bookmarkStart w:id="21" w:name="_Toc40102201"/>
      <w:r>
        <w:t>PROD</w:t>
      </w:r>
      <w:bookmarkEnd w:id="21"/>
    </w:p>
    <w:p w14:paraId="59AF2AB5" w14:textId="1E645E9A" w:rsidR="00D53910" w:rsidRPr="00D53910" w:rsidRDefault="00133626" w:rsidP="00E5024C">
      <w:pPr>
        <w:ind w:left="930"/>
        <w:rPr>
          <w:lang w:eastAsia="ja-JP"/>
        </w:rPr>
      </w:pPr>
      <w:r w:rsidRPr="00F06EDB">
        <w:rPr>
          <w:i/>
          <w:iCs/>
          <w:lang w:eastAsia="ja-JP"/>
        </w:rPr>
        <w:t xml:space="preserve">Link to </w:t>
      </w:r>
      <w:r>
        <w:rPr>
          <w:i/>
          <w:iCs/>
          <w:lang w:eastAsia="ja-JP"/>
        </w:rPr>
        <w:t>PROD</w:t>
      </w:r>
      <w:r w:rsidRPr="00F06EDB">
        <w:rPr>
          <w:i/>
          <w:iCs/>
          <w:lang w:eastAsia="ja-JP"/>
        </w:rPr>
        <w:t xml:space="preserve"> </w:t>
      </w:r>
      <w:r>
        <w:rPr>
          <w:i/>
          <w:iCs/>
          <w:lang w:eastAsia="ja-JP"/>
        </w:rPr>
        <w:t>partition with login name and password</w:t>
      </w:r>
    </w:p>
    <w:p w14:paraId="7A331A7A" w14:textId="158BA672" w:rsidR="007B4571" w:rsidRDefault="007B4571" w:rsidP="007B4571">
      <w:pPr>
        <w:rPr>
          <w:lang w:eastAsia="ja-JP"/>
        </w:rPr>
      </w:pPr>
    </w:p>
    <w:p w14:paraId="03ABA55E" w14:textId="2A16A0AA" w:rsidR="00CB3B9F" w:rsidRDefault="00CB3B9F" w:rsidP="005C50E6">
      <w:pPr>
        <w:pStyle w:val="Nadpis2"/>
      </w:pPr>
      <w:bookmarkStart w:id="22" w:name="_Toc40102202"/>
      <w:r>
        <w:lastRenderedPageBreak/>
        <w:t>Test data</w:t>
      </w:r>
      <w:bookmarkEnd w:id="22"/>
    </w:p>
    <w:p w14:paraId="411E72B3" w14:textId="3229DB69" w:rsidR="00CB3B9F" w:rsidRDefault="00181E17" w:rsidP="00181E17">
      <w:pPr>
        <w:pStyle w:val="Nadpis3"/>
      </w:pPr>
      <w:bookmarkStart w:id="23" w:name="_Toc40102203"/>
      <w:r>
        <w:t>For DEV</w:t>
      </w:r>
      <w:bookmarkEnd w:id="23"/>
    </w:p>
    <w:p w14:paraId="3E5A29FF" w14:textId="4BFCD6B9" w:rsidR="001C32A9" w:rsidRPr="001C32A9" w:rsidRDefault="001C32A9" w:rsidP="001C32A9">
      <w:pPr>
        <w:rPr>
          <w:i/>
          <w:iCs/>
          <w:lang w:eastAsia="ja-JP"/>
        </w:rPr>
      </w:pPr>
      <w:r>
        <w:rPr>
          <w:i/>
          <w:iCs/>
          <w:lang w:eastAsia="ja-JP"/>
        </w:rPr>
        <w:t>Link to data for DEV partition</w:t>
      </w:r>
    </w:p>
    <w:p w14:paraId="1A0CD63C" w14:textId="15A2193D" w:rsidR="00181E17" w:rsidRDefault="00181E17" w:rsidP="00181E17">
      <w:pPr>
        <w:pStyle w:val="Nadpis3"/>
      </w:pPr>
      <w:bookmarkStart w:id="24" w:name="_Toc40102204"/>
      <w:r>
        <w:t>For QA</w:t>
      </w:r>
      <w:bookmarkEnd w:id="24"/>
    </w:p>
    <w:p w14:paraId="03289351" w14:textId="2EE337CB" w:rsidR="001C32A9" w:rsidRPr="001C32A9" w:rsidRDefault="001C32A9" w:rsidP="001C32A9">
      <w:pPr>
        <w:rPr>
          <w:i/>
          <w:iCs/>
          <w:lang w:eastAsia="ja-JP"/>
        </w:rPr>
      </w:pPr>
      <w:r>
        <w:rPr>
          <w:i/>
          <w:iCs/>
          <w:lang w:eastAsia="ja-JP"/>
        </w:rPr>
        <w:t xml:space="preserve">Link to data for </w:t>
      </w:r>
      <w:r w:rsidR="00222079">
        <w:rPr>
          <w:i/>
          <w:iCs/>
          <w:lang w:eastAsia="ja-JP"/>
        </w:rPr>
        <w:t>QA</w:t>
      </w:r>
      <w:r>
        <w:rPr>
          <w:i/>
          <w:iCs/>
          <w:lang w:eastAsia="ja-JP"/>
        </w:rPr>
        <w:t xml:space="preserve"> partition</w:t>
      </w:r>
    </w:p>
    <w:p w14:paraId="06AF0391" w14:textId="77777777" w:rsidR="001C32A9" w:rsidRPr="001C32A9" w:rsidRDefault="001C32A9" w:rsidP="001C32A9">
      <w:pPr>
        <w:rPr>
          <w:lang w:eastAsia="ja-JP"/>
        </w:rPr>
      </w:pPr>
    </w:p>
    <w:p w14:paraId="01BDF7D1" w14:textId="2C80BE87" w:rsidR="00181E17" w:rsidRDefault="00181E17" w:rsidP="00181E17">
      <w:pPr>
        <w:pStyle w:val="Nadpis3"/>
      </w:pPr>
      <w:bookmarkStart w:id="25" w:name="_Toc40102205"/>
      <w:r>
        <w:t>For UAT</w:t>
      </w:r>
      <w:bookmarkEnd w:id="25"/>
    </w:p>
    <w:p w14:paraId="6AE1FB50" w14:textId="7297567E" w:rsidR="00B0173B" w:rsidRPr="0002762A" w:rsidRDefault="00B0173B" w:rsidP="00B0173B">
      <w:pPr>
        <w:rPr>
          <w:i/>
          <w:iCs/>
          <w:lang w:eastAsia="ja-JP"/>
        </w:rPr>
      </w:pPr>
      <w:r w:rsidRPr="0002762A">
        <w:rPr>
          <w:i/>
          <w:iCs/>
          <w:lang w:eastAsia="ja-JP"/>
        </w:rPr>
        <w:t xml:space="preserve">Link to data for </w:t>
      </w:r>
      <w:r w:rsidR="0002762A" w:rsidRPr="0002762A">
        <w:rPr>
          <w:i/>
          <w:iCs/>
          <w:lang w:eastAsia="ja-JP"/>
        </w:rPr>
        <w:t>UAT</w:t>
      </w:r>
      <w:r w:rsidRPr="0002762A">
        <w:rPr>
          <w:i/>
          <w:iCs/>
          <w:lang w:eastAsia="ja-JP"/>
        </w:rPr>
        <w:t xml:space="preserve"> partition</w:t>
      </w:r>
    </w:p>
    <w:p w14:paraId="621A1B8E" w14:textId="77777777" w:rsidR="00E5045A" w:rsidRPr="00E5045A" w:rsidRDefault="00E5045A" w:rsidP="00E5045A">
      <w:pPr>
        <w:rPr>
          <w:lang w:eastAsia="ja-JP"/>
        </w:rPr>
      </w:pPr>
    </w:p>
    <w:p w14:paraId="2C39570E" w14:textId="77777777" w:rsidR="00181E17" w:rsidRPr="00181E17" w:rsidRDefault="00181E17" w:rsidP="00181E17">
      <w:pPr>
        <w:rPr>
          <w:lang w:eastAsia="ja-JP"/>
        </w:rPr>
      </w:pPr>
    </w:p>
    <w:p w14:paraId="297D1B16" w14:textId="340D776F" w:rsidR="007B4571" w:rsidRDefault="005C50E6" w:rsidP="005C50E6">
      <w:pPr>
        <w:pStyle w:val="Nadpis2"/>
      </w:pPr>
      <w:bookmarkStart w:id="26" w:name="_Toc40102206"/>
      <w:r>
        <w:t>Test deliverables</w:t>
      </w:r>
      <w:bookmarkEnd w:id="26"/>
    </w:p>
    <w:p w14:paraId="04245616" w14:textId="0FC58D1A" w:rsidR="005C50E6" w:rsidRDefault="005C50E6" w:rsidP="005C50E6">
      <w:pPr>
        <w:pStyle w:val="Nadpis3"/>
      </w:pPr>
      <w:bookmarkStart w:id="27" w:name="_Toc40102207"/>
      <w:r>
        <w:t>Test plan</w:t>
      </w:r>
      <w:bookmarkEnd w:id="27"/>
    </w:p>
    <w:p w14:paraId="2591CA3F" w14:textId="6EBDB03B" w:rsidR="005D6FD6" w:rsidRPr="005D6FD6" w:rsidRDefault="00CA131B" w:rsidP="00C10D3F">
      <w:r>
        <w:t xml:space="preserve">Test plan </w:t>
      </w:r>
      <w:r w:rsidR="005D6FD6">
        <w:t xml:space="preserve">describes </w:t>
      </w:r>
      <w:r w:rsidR="000D3AAC">
        <w:t xml:space="preserve">test approach to the solution and </w:t>
      </w:r>
      <w:r w:rsidR="001C7CDF">
        <w:t>summarizes critical information and terminology for tes</w:t>
      </w:r>
      <w:r w:rsidR="00FA7E3E">
        <w:t>ting.</w:t>
      </w:r>
      <w:r>
        <w:t xml:space="preserve"> Draft of the plan is prepared durin</w:t>
      </w:r>
      <w:r w:rsidR="000D4E32">
        <w:t xml:space="preserve">g Preparation and Setup sprints, </w:t>
      </w:r>
      <w:r w:rsidR="002A139E">
        <w:t>last changes to the document are made during first Feature sprint.</w:t>
      </w:r>
      <w:r>
        <w:t xml:space="preserve"> </w:t>
      </w:r>
    </w:p>
    <w:p w14:paraId="552A5BE7" w14:textId="7F2523A7" w:rsidR="005C50E6" w:rsidRDefault="005C50E6" w:rsidP="005C50E6">
      <w:pPr>
        <w:pStyle w:val="Nadpis3"/>
      </w:pPr>
      <w:bookmarkStart w:id="28" w:name="_Toc40102208"/>
      <w:r>
        <w:t>Test case</w:t>
      </w:r>
      <w:bookmarkEnd w:id="28"/>
    </w:p>
    <w:p w14:paraId="4ED5C6C9" w14:textId="439D3FF0" w:rsidR="00FA7E3E" w:rsidRPr="00FA7E3E" w:rsidRDefault="00C10D3F" w:rsidP="00FA7E3E">
      <w:pPr>
        <w:rPr>
          <w:lang w:eastAsia="ja-JP"/>
        </w:rPr>
      </w:pPr>
      <w:r>
        <w:rPr>
          <w:lang w:eastAsia="ja-JP"/>
        </w:rPr>
        <w:t>Te</w:t>
      </w:r>
      <w:r w:rsidR="002A139E">
        <w:rPr>
          <w:lang w:eastAsia="ja-JP"/>
        </w:rPr>
        <w:t>st cases describes</w:t>
      </w:r>
      <w:r w:rsidR="001C1FEB">
        <w:rPr>
          <w:lang w:eastAsia="ja-JP"/>
        </w:rPr>
        <w:t xml:space="preserve"> in </w:t>
      </w:r>
      <w:proofErr w:type="gramStart"/>
      <w:r w:rsidR="001C1FEB">
        <w:rPr>
          <w:lang w:eastAsia="ja-JP"/>
        </w:rPr>
        <w:t>details</w:t>
      </w:r>
      <w:proofErr w:type="gramEnd"/>
      <w:r w:rsidR="001C1FEB">
        <w:rPr>
          <w:lang w:eastAsia="ja-JP"/>
        </w:rPr>
        <w:t xml:space="preserve"> what </w:t>
      </w:r>
      <w:r w:rsidR="003D167F">
        <w:rPr>
          <w:lang w:eastAsia="ja-JP"/>
        </w:rPr>
        <w:t>will be tested on the solution. The</w:t>
      </w:r>
      <w:r w:rsidR="005B1989">
        <w:rPr>
          <w:lang w:eastAsia="ja-JP"/>
        </w:rPr>
        <w:t>y</w:t>
      </w:r>
      <w:r w:rsidR="003D167F">
        <w:rPr>
          <w:lang w:eastAsia="ja-JP"/>
        </w:rPr>
        <w:t xml:space="preserve"> must contain at least </w:t>
      </w:r>
      <w:r w:rsidR="009107BD">
        <w:rPr>
          <w:lang w:eastAsia="ja-JP"/>
        </w:rPr>
        <w:t xml:space="preserve">name, description and expected result </w:t>
      </w:r>
      <w:r w:rsidR="00EF6ABB">
        <w:rPr>
          <w:lang w:eastAsia="ja-JP"/>
        </w:rPr>
        <w:t xml:space="preserve">and </w:t>
      </w:r>
      <w:r w:rsidR="008B7125">
        <w:rPr>
          <w:lang w:eastAsia="ja-JP"/>
        </w:rPr>
        <w:t xml:space="preserve">they must be linked to </w:t>
      </w:r>
      <w:r w:rsidR="00262B5F">
        <w:rPr>
          <w:lang w:eastAsia="ja-JP"/>
        </w:rPr>
        <w:t>the user story which is tested by them.</w:t>
      </w:r>
      <w:r w:rsidR="00ED18AA">
        <w:rPr>
          <w:lang w:eastAsia="ja-JP"/>
        </w:rPr>
        <w:t xml:space="preserve"> Test cases are created during </w:t>
      </w:r>
      <w:r w:rsidR="00B57176">
        <w:rPr>
          <w:lang w:eastAsia="ja-JP"/>
        </w:rPr>
        <w:t xml:space="preserve">Feature Sprints and executed </w:t>
      </w:r>
      <w:r w:rsidR="003811D0">
        <w:rPr>
          <w:lang w:eastAsia="ja-JP"/>
        </w:rPr>
        <w:t xml:space="preserve">during Functional, Regression or another </w:t>
      </w:r>
      <w:r w:rsidR="00E77BF4">
        <w:rPr>
          <w:lang w:eastAsia="ja-JP"/>
        </w:rPr>
        <w:t>type of test.</w:t>
      </w:r>
    </w:p>
    <w:p w14:paraId="527260FC" w14:textId="7EF526B0" w:rsidR="005C50E6" w:rsidRDefault="005C50E6" w:rsidP="005C50E6">
      <w:pPr>
        <w:pStyle w:val="Nadpis3"/>
      </w:pPr>
      <w:bookmarkStart w:id="29" w:name="_Toc40102209"/>
      <w:r>
        <w:t>Test report</w:t>
      </w:r>
      <w:bookmarkEnd w:id="29"/>
    </w:p>
    <w:p w14:paraId="1DDA3AF4" w14:textId="2E5C8310" w:rsidR="00262B5F" w:rsidRPr="00262B5F" w:rsidRDefault="00262B5F" w:rsidP="00262B5F">
      <w:pPr>
        <w:rPr>
          <w:lang w:eastAsia="ja-JP"/>
        </w:rPr>
      </w:pPr>
      <w:r>
        <w:rPr>
          <w:lang w:eastAsia="ja-JP"/>
        </w:rPr>
        <w:t xml:space="preserve">Test report is </w:t>
      </w:r>
      <w:r w:rsidR="00ED18AA">
        <w:rPr>
          <w:lang w:eastAsia="ja-JP"/>
        </w:rPr>
        <w:t xml:space="preserve">the document, </w:t>
      </w:r>
      <w:r w:rsidR="00E77BF4">
        <w:rPr>
          <w:lang w:eastAsia="ja-JP"/>
        </w:rPr>
        <w:t xml:space="preserve">which contains </w:t>
      </w:r>
      <w:r w:rsidR="00071AA5">
        <w:rPr>
          <w:lang w:eastAsia="ja-JP"/>
        </w:rPr>
        <w:t>summary of executed tests</w:t>
      </w:r>
      <w:r w:rsidR="00C727DE">
        <w:rPr>
          <w:lang w:eastAsia="ja-JP"/>
        </w:rPr>
        <w:t xml:space="preserve"> and list of currently known issues</w:t>
      </w:r>
      <w:r w:rsidR="00492812">
        <w:rPr>
          <w:lang w:eastAsia="ja-JP"/>
        </w:rPr>
        <w:t xml:space="preserve">. The report is created by QA </w:t>
      </w:r>
      <w:r w:rsidR="006A597E">
        <w:rPr>
          <w:lang w:eastAsia="ja-JP"/>
        </w:rPr>
        <w:t>analyst</w:t>
      </w:r>
      <w:r w:rsidR="00492812">
        <w:rPr>
          <w:lang w:eastAsia="ja-JP"/>
        </w:rPr>
        <w:t xml:space="preserve"> </w:t>
      </w:r>
      <w:r w:rsidR="001C4B1D">
        <w:rPr>
          <w:lang w:eastAsia="ja-JP"/>
        </w:rPr>
        <w:t xml:space="preserve">at the </w:t>
      </w:r>
      <w:r w:rsidR="00686EC8">
        <w:rPr>
          <w:lang w:eastAsia="ja-JP"/>
        </w:rPr>
        <w:t xml:space="preserve">end of Feature Sprints, </w:t>
      </w:r>
      <w:r w:rsidR="00492812">
        <w:rPr>
          <w:lang w:eastAsia="ja-JP"/>
        </w:rPr>
        <w:t xml:space="preserve">before </w:t>
      </w:r>
      <w:r w:rsidR="00121E79">
        <w:rPr>
          <w:lang w:eastAsia="ja-JP"/>
        </w:rPr>
        <w:t>beginning of UAT test phase.</w:t>
      </w:r>
    </w:p>
    <w:p w14:paraId="5080679E" w14:textId="35DA8F83" w:rsidR="005C50E6" w:rsidRPr="00A4516D" w:rsidRDefault="008B001D" w:rsidP="005C50E6">
      <w:pPr>
        <w:pStyle w:val="Nadpis3"/>
        <w:rPr>
          <w:lang w:val="en-US"/>
        </w:rPr>
      </w:pPr>
      <w:bookmarkStart w:id="30" w:name="_Toc40102210"/>
      <w:r w:rsidRPr="00A4516D">
        <w:rPr>
          <w:lang w:val="en-US"/>
        </w:rPr>
        <w:t>Bug report</w:t>
      </w:r>
      <w:bookmarkEnd w:id="30"/>
    </w:p>
    <w:p w14:paraId="41F79A0F" w14:textId="047C31C8" w:rsidR="00406F49" w:rsidRPr="00A4516D" w:rsidRDefault="00406F49" w:rsidP="00406F49">
      <w:pPr>
        <w:pStyle w:val="Odstavecseseznamem"/>
        <w:rPr>
          <w:lang w:val="en-US"/>
        </w:rPr>
      </w:pPr>
      <w:r w:rsidRPr="00A4516D">
        <w:rPr>
          <w:lang w:val="en-US"/>
        </w:rPr>
        <w:t>During Feature Sprints</w:t>
      </w:r>
    </w:p>
    <w:p w14:paraId="485A272D" w14:textId="0B07735B" w:rsidR="00406F49" w:rsidRPr="00A4516D" w:rsidRDefault="00406F49" w:rsidP="00406F49">
      <w:pPr>
        <w:ind w:left="1416" w:firstLine="708"/>
        <w:rPr>
          <w:lang w:val="en-US"/>
        </w:rPr>
      </w:pPr>
      <w:r w:rsidRPr="00A4516D">
        <w:rPr>
          <w:lang w:val="en-US"/>
        </w:rPr>
        <w:t xml:space="preserve">Basic rule for bug reporting is that bugs are reported during testing to JIRA. During feature sprints bugs will be reported as Sub-task with prefix BUG and </w:t>
      </w:r>
      <w:r w:rsidRPr="00A4516D">
        <w:rPr>
          <w:lang w:val="en-US"/>
        </w:rPr>
        <w:t>linked</w:t>
      </w:r>
      <w:r w:rsidRPr="00A4516D">
        <w:rPr>
          <w:lang w:val="en-US"/>
        </w:rPr>
        <w:t xml:space="preserve"> to </w:t>
      </w:r>
      <w:r w:rsidRPr="00A4516D">
        <w:rPr>
          <w:lang w:val="en-US"/>
        </w:rPr>
        <w:t xml:space="preserve">the particular </w:t>
      </w:r>
      <w:r w:rsidRPr="00A4516D">
        <w:rPr>
          <w:lang w:val="en-US"/>
        </w:rPr>
        <w:t>user story</w:t>
      </w:r>
      <w:r w:rsidRPr="00A4516D">
        <w:rPr>
          <w:lang w:val="en-US"/>
        </w:rPr>
        <w:t>. It</w:t>
      </w:r>
      <w:r w:rsidR="00A4516D" w:rsidRPr="00A4516D">
        <w:rPr>
          <w:lang w:val="en-US"/>
        </w:rPr>
        <w:t xml:space="preserve"> </w:t>
      </w:r>
      <w:r w:rsidRPr="00A4516D">
        <w:rPr>
          <w:lang w:val="en-US"/>
        </w:rPr>
        <w:t xml:space="preserve">is possible then to create a filter in JIRA and list all bugs </w:t>
      </w:r>
      <w:r w:rsidR="00A4516D" w:rsidRPr="00A4516D">
        <w:rPr>
          <w:lang w:val="en-US"/>
        </w:rPr>
        <w:t>currently opened in the Feature Sprints.</w:t>
      </w:r>
    </w:p>
    <w:p w14:paraId="42950980" w14:textId="5125B15E" w:rsidR="00406F49" w:rsidRPr="00A4516D" w:rsidRDefault="00406F49" w:rsidP="00406F49">
      <w:pPr>
        <w:pStyle w:val="Odstavecseseznamem"/>
        <w:rPr>
          <w:lang w:val="en-US"/>
        </w:rPr>
      </w:pPr>
      <w:r w:rsidRPr="00A4516D">
        <w:rPr>
          <w:lang w:val="en-US"/>
        </w:rPr>
        <w:t>During UAT</w:t>
      </w:r>
    </w:p>
    <w:p w14:paraId="00CE3BBD" w14:textId="1B2A5433" w:rsidR="008B001D" w:rsidRPr="00A4516D" w:rsidRDefault="00406F49" w:rsidP="00A4516D">
      <w:pPr>
        <w:ind w:left="1416" w:firstLine="708"/>
        <w:rPr>
          <w:lang w:val="en-US"/>
        </w:rPr>
      </w:pPr>
      <w:r w:rsidRPr="00A4516D">
        <w:rPr>
          <w:lang w:val="en-US"/>
        </w:rPr>
        <w:t xml:space="preserve"> </w:t>
      </w:r>
      <w:r w:rsidR="00A4516D" w:rsidRPr="00A4516D">
        <w:rPr>
          <w:lang w:val="en-US"/>
        </w:rPr>
        <w:t xml:space="preserve">It is expected that </w:t>
      </w:r>
      <w:r w:rsidRPr="00A4516D">
        <w:rPr>
          <w:lang w:val="en-US"/>
        </w:rPr>
        <w:t xml:space="preserve">during UAT </w:t>
      </w:r>
      <w:r w:rsidR="00A4516D" w:rsidRPr="00A4516D">
        <w:rPr>
          <w:lang w:val="en-US"/>
        </w:rPr>
        <w:t xml:space="preserve">all </w:t>
      </w:r>
      <w:r w:rsidRPr="00A4516D">
        <w:rPr>
          <w:lang w:val="en-US"/>
        </w:rPr>
        <w:t xml:space="preserve">bugs will be reported as </w:t>
      </w:r>
      <w:r w:rsidR="00A4516D" w:rsidRPr="00A4516D">
        <w:rPr>
          <w:lang w:val="en-US"/>
        </w:rPr>
        <w:t xml:space="preserve">issue </w:t>
      </w:r>
      <w:r w:rsidRPr="00A4516D">
        <w:rPr>
          <w:lang w:val="en-US"/>
        </w:rPr>
        <w:t xml:space="preserve">type BUG. </w:t>
      </w:r>
      <w:r w:rsidR="00A4516D" w:rsidRPr="00A4516D">
        <w:rPr>
          <w:lang w:val="en-US"/>
        </w:rPr>
        <w:t xml:space="preserve">In this case all bugs should be reported by the customer to QA Analyst and he/she should be able to hand them over to the correct team – either to </w:t>
      </w:r>
      <w:proofErr w:type="spellStart"/>
      <w:r w:rsidR="00A4516D" w:rsidRPr="00A4516D">
        <w:rPr>
          <w:lang w:val="en-US"/>
        </w:rPr>
        <w:t>Pricefx</w:t>
      </w:r>
      <w:proofErr w:type="spellEnd"/>
      <w:r w:rsidR="00A4516D" w:rsidRPr="00A4516D">
        <w:rPr>
          <w:lang w:val="en-US"/>
        </w:rPr>
        <w:t xml:space="preserve"> to fix it</w:t>
      </w:r>
      <w:r w:rsidR="00A4516D">
        <w:rPr>
          <w:lang w:val="en-US"/>
        </w:rPr>
        <w:t xml:space="preserve"> </w:t>
      </w:r>
      <w:r w:rsidR="00A4516D" w:rsidRPr="00A4516D">
        <w:rPr>
          <w:lang w:val="en-US"/>
        </w:rPr>
        <w:t>or back to the customer for clarification. Bug report can be generated directly from JIRA in this case</w:t>
      </w:r>
    </w:p>
    <w:p w14:paraId="6D8E042D" w14:textId="2A782F8F" w:rsidR="00247368" w:rsidRDefault="00247368" w:rsidP="008B001D">
      <w:pPr>
        <w:rPr>
          <w:lang w:eastAsia="ja-JP"/>
        </w:rPr>
      </w:pPr>
    </w:p>
    <w:p w14:paraId="5FC540C9" w14:textId="77777777" w:rsidR="00247368" w:rsidRDefault="00247368" w:rsidP="008B001D">
      <w:pPr>
        <w:rPr>
          <w:lang w:eastAsia="ja-JP"/>
        </w:rPr>
      </w:pPr>
    </w:p>
    <w:p w14:paraId="76CEC31A" w14:textId="258F2E3F" w:rsidR="008B001D" w:rsidRDefault="00327ADC" w:rsidP="00327ADC">
      <w:pPr>
        <w:pStyle w:val="Nadpis1"/>
      </w:pPr>
      <w:bookmarkStart w:id="31" w:name="_Toc40102211"/>
      <w:r>
        <w:t xml:space="preserve">Team </w:t>
      </w:r>
      <w:r w:rsidR="000D767D">
        <w:t>roles</w:t>
      </w:r>
      <w:r w:rsidR="00445047">
        <w:t xml:space="preserve"> and expected cooperation</w:t>
      </w:r>
      <w:bookmarkEnd w:id="31"/>
    </w:p>
    <w:p w14:paraId="50456571" w14:textId="643BFEDE" w:rsidR="00712BA6" w:rsidRDefault="008400D0" w:rsidP="00712BA6">
      <w:pPr>
        <w:pStyle w:val="Nadpis2"/>
      </w:pPr>
      <w:bookmarkStart w:id="32" w:name="_Toc40102212"/>
      <w:r>
        <w:t>Team</w:t>
      </w:r>
      <w:bookmarkEnd w:id="32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3"/>
        <w:gridCol w:w="2263"/>
      </w:tblGrid>
      <w:tr w:rsidR="00EA0A72" w14:paraId="1BD518B5" w14:textId="37F9C847" w:rsidTr="00EA0A72">
        <w:tc>
          <w:tcPr>
            <w:tcW w:w="2264" w:type="dxa"/>
          </w:tcPr>
          <w:p w14:paraId="0515F69E" w14:textId="4749FBE6" w:rsidR="00EA0A72" w:rsidRDefault="00EA0A72" w:rsidP="00293448">
            <w:pPr>
              <w:rPr>
                <w:lang w:eastAsia="ja-JP"/>
              </w:rPr>
            </w:pPr>
            <w:r>
              <w:rPr>
                <w:lang w:eastAsia="ja-JP"/>
              </w:rPr>
              <w:t>Name</w:t>
            </w:r>
          </w:p>
        </w:tc>
        <w:tc>
          <w:tcPr>
            <w:tcW w:w="2264" w:type="dxa"/>
          </w:tcPr>
          <w:p w14:paraId="36A2C1A6" w14:textId="77514FE6" w:rsidR="00EA0A72" w:rsidRDefault="00C90CC0" w:rsidP="00293448">
            <w:pPr>
              <w:rPr>
                <w:lang w:eastAsia="ja-JP"/>
              </w:rPr>
            </w:pPr>
            <w:r>
              <w:rPr>
                <w:lang w:eastAsia="ja-JP"/>
              </w:rPr>
              <w:t>Mail or phone number</w:t>
            </w:r>
          </w:p>
        </w:tc>
        <w:tc>
          <w:tcPr>
            <w:tcW w:w="2263" w:type="dxa"/>
          </w:tcPr>
          <w:p w14:paraId="1CEBC444" w14:textId="6274C00E" w:rsidR="00EA0A72" w:rsidRDefault="00F2002D" w:rsidP="00293448">
            <w:pPr>
              <w:rPr>
                <w:lang w:eastAsia="ja-JP"/>
              </w:rPr>
            </w:pPr>
            <w:r>
              <w:rPr>
                <w:lang w:eastAsia="ja-JP"/>
              </w:rPr>
              <w:t>Role on the project</w:t>
            </w:r>
          </w:p>
        </w:tc>
        <w:tc>
          <w:tcPr>
            <w:tcW w:w="2263" w:type="dxa"/>
          </w:tcPr>
          <w:p w14:paraId="0485100F" w14:textId="4D8E9789" w:rsidR="00EA0A72" w:rsidRDefault="002F71AC" w:rsidP="00293448">
            <w:pPr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</w:tr>
      <w:tr w:rsidR="00EA0A72" w14:paraId="312D71E9" w14:textId="174A49CE" w:rsidTr="00EA0A72">
        <w:tc>
          <w:tcPr>
            <w:tcW w:w="2264" w:type="dxa"/>
          </w:tcPr>
          <w:p w14:paraId="59218D7A" w14:textId="77777777" w:rsidR="00EA0A72" w:rsidRDefault="00EA0A72" w:rsidP="00293448">
            <w:pPr>
              <w:rPr>
                <w:lang w:eastAsia="ja-JP"/>
              </w:rPr>
            </w:pPr>
          </w:p>
        </w:tc>
        <w:tc>
          <w:tcPr>
            <w:tcW w:w="2264" w:type="dxa"/>
          </w:tcPr>
          <w:p w14:paraId="773D6439" w14:textId="77777777" w:rsidR="00EA0A72" w:rsidRDefault="00EA0A72" w:rsidP="00293448">
            <w:pPr>
              <w:rPr>
                <w:lang w:eastAsia="ja-JP"/>
              </w:rPr>
            </w:pPr>
          </w:p>
        </w:tc>
        <w:tc>
          <w:tcPr>
            <w:tcW w:w="2263" w:type="dxa"/>
          </w:tcPr>
          <w:p w14:paraId="093AD5EC" w14:textId="49B06FAA" w:rsidR="00EA0A72" w:rsidRDefault="00B751AD" w:rsidP="00293448">
            <w:pPr>
              <w:rPr>
                <w:lang w:eastAsia="ja-JP"/>
              </w:rPr>
            </w:pPr>
            <w:r>
              <w:rPr>
                <w:lang w:eastAsia="ja-JP"/>
              </w:rPr>
              <w:t>PM</w:t>
            </w:r>
          </w:p>
        </w:tc>
        <w:tc>
          <w:tcPr>
            <w:tcW w:w="2263" w:type="dxa"/>
          </w:tcPr>
          <w:p w14:paraId="17FE19F0" w14:textId="77777777" w:rsidR="00EA0A72" w:rsidRDefault="00EA0A72" w:rsidP="00293448">
            <w:pPr>
              <w:rPr>
                <w:lang w:eastAsia="ja-JP"/>
              </w:rPr>
            </w:pPr>
          </w:p>
        </w:tc>
      </w:tr>
      <w:tr w:rsidR="00EA0A72" w14:paraId="669EE94E" w14:textId="3AB92743" w:rsidTr="00EA0A72">
        <w:tc>
          <w:tcPr>
            <w:tcW w:w="2264" w:type="dxa"/>
          </w:tcPr>
          <w:p w14:paraId="3777D3CF" w14:textId="77777777" w:rsidR="00EA0A72" w:rsidRDefault="00EA0A72" w:rsidP="00293448">
            <w:pPr>
              <w:rPr>
                <w:lang w:eastAsia="ja-JP"/>
              </w:rPr>
            </w:pPr>
          </w:p>
        </w:tc>
        <w:tc>
          <w:tcPr>
            <w:tcW w:w="2264" w:type="dxa"/>
          </w:tcPr>
          <w:p w14:paraId="0B056FB7" w14:textId="77777777" w:rsidR="00EA0A72" w:rsidRDefault="00EA0A72" w:rsidP="00293448">
            <w:pPr>
              <w:rPr>
                <w:lang w:eastAsia="ja-JP"/>
              </w:rPr>
            </w:pPr>
          </w:p>
        </w:tc>
        <w:tc>
          <w:tcPr>
            <w:tcW w:w="2263" w:type="dxa"/>
          </w:tcPr>
          <w:p w14:paraId="6A9B65D7" w14:textId="17FB8053" w:rsidR="00EA0A72" w:rsidRDefault="00B751AD" w:rsidP="00293448">
            <w:pPr>
              <w:rPr>
                <w:lang w:eastAsia="ja-JP"/>
              </w:rPr>
            </w:pPr>
            <w:r>
              <w:rPr>
                <w:lang w:eastAsia="ja-JP"/>
              </w:rPr>
              <w:t>SA</w:t>
            </w:r>
          </w:p>
        </w:tc>
        <w:tc>
          <w:tcPr>
            <w:tcW w:w="2263" w:type="dxa"/>
          </w:tcPr>
          <w:p w14:paraId="6C23F8EC" w14:textId="77777777" w:rsidR="00EA0A72" w:rsidRDefault="00EA0A72" w:rsidP="00293448">
            <w:pPr>
              <w:rPr>
                <w:lang w:eastAsia="ja-JP"/>
              </w:rPr>
            </w:pPr>
          </w:p>
        </w:tc>
      </w:tr>
      <w:tr w:rsidR="00EA0A72" w14:paraId="11527111" w14:textId="76214B25" w:rsidTr="00EA0A72">
        <w:tc>
          <w:tcPr>
            <w:tcW w:w="2264" w:type="dxa"/>
          </w:tcPr>
          <w:p w14:paraId="79694D5E" w14:textId="77777777" w:rsidR="00EA0A72" w:rsidRDefault="00EA0A72" w:rsidP="00293448">
            <w:pPr>
              <w:rPr>
                <w:lang w:eastAsia="ja-JP"/>
              </w:rPr>
            </w:pPr>
          </w:p>
        </w:tc>
        <w:tc>
          <w:tcPr>
            <w:tcW w:w="2264" w:type="dxa"/>
          </w:tcPr>
          <w:p w14:paraId="57CA0EE6" w14:textId="77777777" w:rsidR="00EA0A72" w:rsidRDefault="00EA0A72" w:rsidP="00293448">
            <w:pPr>
              <w:rPr>
                <w:lang w:eastAsia="ja-JP"/>
              </w:rPr>
            </w:pPr>
          </w:p>
        </w:tc>
        <w:tc>
          <w:tcPr>
            <w:tcW w:w="2263" w:type="dxa"/>
          </w:tcPr>
          <w:p w14:paraId="7DAA8237" w14:textId="31DA58DE" w:rsidR="00EA0A72" w:rsidRDefault="00B751AD" w:rsidP="00293448">
            <w:pPr>
              <w:rPr>
                <w:lang w:eastAsia="ja-JP"/>
              </w:rPr>
            </w:pPr>
            <w:r>
              <w:rPr>
                <w:lang w:eastAsia="ja-JP"/>
              </w:rPr>
              <w:t>CE</w:t>
            </w:r>
          </w:p>
        </w:tc>
        <w:tc>
          <w:tcPr>
            <w:tcW w:w="2263" w:type="dxa"/>
          </w:tcPr>
          <w:p w14:paraId="764CC28C" w14:textId="77777777" w:rsidR="00EA0A72" w:rsidRDefault="00EA0A72" w:rsidP="00293448">
            <w:pPr>
              <w:rPr>
                <w:lang w:eastAsia="ja-JP"/>
              </w:rPr>
            </w:pPr>
          </w:p>
        </w:tc>
      </w:tr>
      <w:tr w:rsidR="00BF74AB" w14:paraId="75D2E0C0" w14:textId="77777777" w:rsidTr="00EA0A72">
        <w:tc>
          <w:tcPr>
            <w:tcW w:w="2264" w:type="dxa"/>
          </w:tcPr>
          <w:p w14:paraId="43D3FC23" w14:textId="77777777" w:rsidR="00BF74AB" w:rsidRDefault="00BF74AB" w:rsidP="00293448">
            <w:pPr>
              <w:rPr>
                <w:lang w:eastAsia="ja-JP"/>
              </w:rPr>
            </w:pPr>
          </w:p>
        </w:tc>
        <w:tc>
          <w:tcPr>
            <w:tcW w:w="2264" w:type="dxa"/>
          </w:tcPr>
          <w:p w14:paraId="367CA3F5" w14:textId="77777777" w:rsidR="00BF74AB" w:rsidRDefault="00BF74AB" w:rsidP="00293448">
            <w:pPr>
              <w:rPr>
                <w:lang w:eastAsia="ja-JP"/>
              </w:rPr>
            </w:pPr>
          </w:p>
        </w:tc>
        <w:tc>
          <w:tcPr>
            <w:tcW w:w="2263" w:type="dxa"/>
          </w:tcPr>
          <w:p w14:paraId="66AAAE4A" w14:textId="35FE590A" w:rsidR="00BF74AB" w:rsidRDefault="00BF74AB" w:rsidP="00293448">
            <w:pPr>
              <w:rPr>
                <w:lang w:eastAsia="ja-JP"/>
              </w:rPr>
            </w:pPr>
            <w:r>
              <w:rPr>
                <w:lang w:eastAsia="ja-JP"/>
              </w:rPr>
              <w:t>QA analyst</w:t>
            </w:r>
          </w:p>
        </w:tc>
        <w:tc>
          <w:tcPr>
            <w:tcW w:w="2263" w:type="dxa"/>
          </w:tcPr>
          <w:p w14:paraId="3CED473E" w14:textId="77777777" w:rsidR="00BF74AB" w:rsidRDefault="00BF74AB" w:rsidP="00293448">
            <w:pPr>
              <w:rPr>
                <w:lang w:eastAsia="ja-JP"/>
              </w:rPr>
            </w:pPr>
          </w:p>
        </w:tc>
      </w:tr>
    </w:tbl>
    <w:p w14:paraId="6CAD757E" w14:textId="77777777" w:rsidR="00293448" w:rsidRPr="00293448" w:rsidRDefault="00293448" w:rsidP="00293448">
      <w:pPr>
        <w:rPr>
          <w:lang w:eastAsia="ja-JP"/>
        </w:rPr>
      </w:pPr>
    </w:p>
    <w:p w14:paraId="64F5A2E0" w14:textId="6B4BEBD6" w:rsidR="008400D0" w:rsidRPr="008400D0" w:rsidRDefault="008400D0" w:rsidP="008400D0">
      <w:pPr>
        <w:pStyle w:val="Nadpis2"/>
      </w:pPr>
      <w:bookmarkStart w:id="33" w:name="_Toc40102213"/>
      <w:r>
        <w:t>Cooperation</w:t>
      </w:r>
      <w:bookmarkEnd w:id="33"/>
    </w:p>
    <w:p w14:paraId="6DE67354" w14:textId="3CE33DA6" w:rsidR="00445047" w:rsidRDefault="00445047" w:rsidP="00445047">
      <w:pPr>
        <w:rPr>
          <w:lang w:eastAsia="ja-JP"/>
        </w:rPr>
      </w:pPr>
    </w:p>
    <w:p w14:paraId="74C0E4F0" w14:textId="295EC7E5" w:rsidR="00445047" w:rsidRDefault="00E060CD" w:rsidP="00327ADC">
      <w:pPr>
        <w:pStyle w:val="Nadpis1"/>
      </w:pPr>
      <w:bookmarkStart w:id="34" w:name="_Toc40102214"/>
      <w:r>
        <w:t>Testing milestone</w:t>
      </w:r>
      <w:r w:rsidR="00327ADC">
        <w:t>s</w:t>
      </w:r>
      <w:bookmarkEnd w:id="34"/>
    </w:p>
    <w:p w14:paraId="34276B77" w14:textId="7651D8C4" w:rsidR="00327ADC" w:rsidRPr="002F71AC" w:rsidRDefault="00D53910" w:rsidP="00327ADC">
      <w:pPr>
        <w:rPr>
          <w:i/>
          <w:iCs/>
          <w:lang w:eastAsia="ja-JP"/>
        </w:rPr>
      </w:pPr>
      <w:r w:rsidRPr="002F71AC">
        <w:rPr>
          <w:i/>
          <w:iCs/>
          <w:lang w:eastAsia="ja-JP"/>
        </w:rPr>
        <w:t>Link to project plan</w:t>
      </w:r>
      <w:r w:rsidR="007C4442">
        <w:rPr>
          <w:i/>
          <w:iCs/>
          <w:lang w:eastAsia="ja-JP"/>
        </w:rPr>
        <w:t xml:space="preserve">, </w:t>
      </w:r>
      <w:r w:rsidR="004B5E52">
        <w:rPr>
          <w:i/>
          <w:iCs/>
          <w:lang w:eastAsia="ja-JP"/>
        </w:rPr>
        <w:t xml:space="preserve">don’t copy milestones as they </w:t>
      </w:r>
      <w:r w:rsidR="007E58D8">
        <w:rPr>
          <w:i/>
          <w:iCs/>
          <w:lang w:eastAsia="ja-JP"/>
        </w:rPr>
        <w:t>could change so they should not be on many different places.</w:t>
      </w:r>
    </w:p>
    <w:p w14:paraId="48456749" w14:textId="77777777" w:rsidR="008400D0" w:rsidRDefault="008400D0" w:rsidP="00327ADC">
      <w:pPr>
        <w:rPr>
          <w:lang w:eastAsia="ja-JP"/>
        </w:rPr>
      </w:pPr>
    </w:p>
    <w:p w14:paraId="6623CE92" w14:textId="4AFCDE91" w:rsidR="00327ADC" w:rsidRDefault="00327ADC" w:rsidP="00327ADC">
      <w:pPr>
        <w:pStyle w:val="Nadpis1"/>
      </w:pPr>
      <w:bookmarkStart w:id="35" w:name="_Toc40102215"/>
      <w:r>
        <w:t>Risks</w:t>
      </w:r>
      <w:bookmarkEnd w:id="35"/>
    </w:p>
    <w:p w14:paraId="61F34228" w14:textId="311547F7" w:rsidR="004705D4" w:rsidRPr="004705D4" w:rsidRDefault="004705D4" w:rsidP="004705D4">
      <w:pPr>
        <w:rPr>
          <w:i/>
          <w:iCs/>
          <w:lang w:eastAsia="ja-JP"/>
        </w:rPr>
      </w:pPr>
      <w:r>
        <w:rPr>
          <w:i/>
          <w:iCs/>
          <w:lang w:eastAsia="ja-JP"/>
        </w:rPr>
        <w:t xml:space="preserve">Add all risks relevant to QA </w:t>
      </w:r>
      <w:r w:rsidR="000F5904">
        <w:rPr>
          <w:i/>
          <w:iCs/>
          <w:lang w:eastAsia="ja-JP"/>
        </w:rPr>
        <w:t xml:space="preserve">to the following table – it could be </w:t>
      </w:r>
      <w:r w:rsidR="006F41D8">
        <w:rPr>
          <w:i/>
          <w:iCs/>
          <w:lang w:eastAsia="ja-JP"/>
        </w:rPr>
        <w:t xml:space="preserve">missing key inputs, </w:t>
      </w:r>
      <w:r w:rsidR="00906F63">
        <w:rPr>
          <w:i/>
          <w:iCs/>
          <w:lang w:eastAsia="ja-JP"/>
        </w:rPr>
        <w:t>unclear requirements</w:t>
      </w:r>
      <w:r w:rsidR="00E60EB9">
        <w:rPr>
          <w:i/>
          <w:iCs/>
          <w:lang w:eastAsia="ja-JP"/>
        </w:rPr>
        <w:t xml:space="preserve">, poor cooperation or anything else what can </w:t>
      </w:r>
      <w:r w:rsidR="007C4442">
        <w:rPr>
          <w:i/>
          <w:iCs/>
          <w:lang w:eastAsia="ja-JP"/>
        </w:rPr>
        <w:t>affect results of the whole project.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1655"/>
        <w:gridCol w:w="4381"/>
      </w:tblGrid>
      <w:tr w:rsidR="00D80AB7" w14:paraId="4557BD64" w14:textId="77777777" w:rsidTr="00FA0F27">
        <w:tc>
          <w:tcPr>
            <w:tcW w:w="3018" w:type="dxa"/>
          </w:tcPr>
          <w:p w14:paraId="44C7E065" w14:textId="451FC4BB" w:rsidR="00D80AB7" w:rsidRPr="004705D4" w:rsidRDefault="00D80AB7" w:rsidP="00C175E4">
            <w:pPr>
              <w:rPr>
                <w:b/>
                <w:bCs/>
                <w:lang w:eastAsia="ja-JP"/>
              </w:rPr>
            </w:pPr>
            <w:r w:rsidRPr="004705D4">
              <w:rPr>
                <w:b/>
                <w:bCs/>
                <w:lang w:eastAsia="ja-JP" w:bidi="ar-SA"/>
              </w:rPr>
              <w:t>Risk</w:t>
            </w:r>
          </w:p>
        </w:tc>
        <w:tc>
          <w:tcPr>
            <w:tcW w:w="1655" w:type="dxa"/>
          </w:tcPr>
          <w:p w14:paraId="42F85F74" w14:textId="21E85692" w:rsidR="00D80AB7" w:rsidRPr="004705D4" w:rsidRDefault="00AC7400" w:rsidP="00C175E4">
            <w:pPr>
              <w:rPr>
                <w:b/>
                <w:bCs/>
                <w:lang w:eastAsia="ja-JP"/>
              </w:rPr>
            </w:pPr>
            <w:r w:rsidRPr="004705D4">
              <w:rPr>
                <w:b/>
                <w:bCs/>
                <w:lang w:eastAsia="ja-JP"/>
              </w:rPr>
              <w:t>Probabili</w:t>
            </w:r>
            <w:r w:rsidR="00881566">
              <w:rPr>
                <w:b/>
                <w:bCs/>
                <w:lang w:eastAsia="ja-JP"/>
              </w:rPr>
              <w:t>t</w:t>
            </w:r>
            <w:r w:rsidRPr="004705D4">
              <w:rPr>
                <w:b/>
                <w:bCs/>
                <w:lang w:eastAsia="ja-JP"/>
              </w:rPr>
              <w:t>y</w:t>
            </w:r>
          </w:p>
        </w:tc>
        <w:tc>
          <w:tcPr>
            <w:tcW w:w="4381" w:type="dxa"/>
          </w:tcPr>
          <w:p w14:paraId="4D72BA09" w14:textId="21E89CE7" w:rsidR="00D80AB7" w:rsidRPr="004705D4" w:rsidRDefault="00AC7400" w:rsidP="00C175E4">
            <w:pPr>
              <w:rPr>
                <w:b/>
                <w:bCs/>
                <w:lang w:eastAsia="ja-JP"/>
              </w:rPr>
            </w:pPr>
            <w:r w:rsidRPr="004705D4">
              <w:rPr>
                <w:b/>
                <w:bCs/>
                <w:lang w:eastAsia="ja-JP"/>
              </w:rPr>
              <w:t>Mitigation</w:t>
            </w:r>
          </w:p>
        </w:tc>
      </w:tr>
      <w:tr w:rsidR="00D80AB7" w:rsidRPr="00FA0F27" w14:paraId="3413D78D" w14:textId="77777777" w:rsidTr="00FA0F27">
        <w:tc>
          <w:tcPr>
            <w:tcW w:w="3018" w:type="dxa"/>
          </w:tcPr>
          <w:p w14:paraId="5209822A" w14:textId="77777777" w:rsidR="00D80AB7" w:rsidRPr="00FA0F27" w:rsidRDefault="00D80AB7" w:rsidP="00C175E4">
            <w:pPr>
              <w:rPr>
                <w:lang w:eastAsia="ja-JP"/>
              </w:rPr>
            </w:pPr>
          </w:p>
        </w:tc>
        <w:tc>
          <w:tcPr>
            <w:tcW w:w="1655" w:type="dxa"/>
          </w:tcPr>
          <w:p w14:paraId="51D3611E" w14:textId="77777777" w:rsidR="00D80AB7" w:rsidRPr="00FA0F27" w:rsidRDefault="00D80AB7" w:rsidP="00C175E4">
            <w:pPr>
              <w:rPr>
                <w:lang w:eastAsia="ja-JP"/>
              </w:rPr>
            </w:pPr>
          </w:p>
        </w:tc>
        <w:tc>
          <w:tcPr>
            <w:tcW w:w="4381" w:type="dxa"/>
          </w:tcPr>
          <w:p w14:paraId="3541B043" w14:textId="77777777" w:rsidR="00D80AB7" w:rsidRPr="00FA0F27" w:rsidRDefault="00D80AB7" w:rsidP="00C175E4">
            <w:pPr>
              <w:rPr>
                <w:lang w:eastAsia="ja-JP"/>
              </w:rPr>
            </w:pPr>
          </w:p>
        </w:tc>
      </w:tr>
      <w:tr w:rsidR="00D80AB7" w:rsidRPr="00FA0F27" w14:paraId="35EEA5AD" w14:textId="77777777" w:rsidTr="00FA0F27">
        <w:tc>
          <w:tcPr>
            <w:tcW w:w="3018" w:type="dxa"/>
          </w:tcPr>
          <w:p w14:paraId="7841148F" w14:textId="77777777" w:rsidR="00D80AB7" w:rsidRPr="00FA0F27" w:rsidRDefault="00D80AB7" w:rsidP="00C175E4">
            <w:pPr>
              <w:rPr>
                <w:lang w:eastAsia="ja-JP"/>
              </w:rPr>
            </w:pPr>
          </w:p>
        </w:tc>
        <w:tc>
          <w:tcPr>
            <w:tcW w:w="1655" w:type="dxa"/>
          </w:tcPr>
          <w:p w14:paraId="73BEB811" w14:textId="77777777" w:rsidR="00D80AB7" w:rsidRPr="00FA0F27" w:rsidRDefault="00D80AB7" w:rsidP="00C175E4">
            <w:pPr>
              <w:rPr>
                <w:lang w:eastAsia="ja-JP"/>
              </w:rPr>
            </w:pPr>
          </w:p>
        </w:tc>
        <w:tc>
          <w:tcPr>
            <w:tcW w:w="4381" w:type="dxa"/>
          </w:tcPr>
          <w:p w14:paraId="76A869C5" w14:textId="77777777" w:rsidR="00D80AB7" w:rsidRPr="00FA0F27" w:rsidRDefault="00D80AB7" w:rsidP="00C175E4">
            <w:pPr>
              <w:rPr>
                <w:lang w:eastAsia="ja-JP"/>
              </w:rPr>
            </w:pPr>
          </w:p>
        </w:tc>
      </w:tr>
      <w:tr w:rsidR="00D80AB7" w:rsidRPr="00FA0F27" w14:paraId="229617A5" w14:textId="77777777" w:rsidTr="00FA0F27">
        <w:tc>
          <w:tcPr>
            <w:tcW w:w="3018" w:type="dxa"/>
          </w:tcPr>
          <w:p w14:paraId="1F56A21C" w14:textId="77777777" w:rsidR="00D80AB7" w:rsidRPr="00FA0F27" w:rsidRDefault="00D80AB7" w:rsidP="00C175E4">
            <w:pPr>
              <w:rPr>
                <w:lang w:eastAsia="ja-JP"/>
              </w:rPr>
            </w:pPr>
          </w:p>
        </w:tc>
        <w:tc>
          <w:tcPr>
            <w:tcW w:w="1655" w:type="dxa"/>
          </w:tcPr>
          <w:p w14:paraId="5995D1DB" w14:textId="77777777" w:rsidR="00D80AB7" w:rsidRPr="00FA0F27" w:rsidRDefault="00D80AB7" w:rsidP="00C175E4">
            <w:pPr>
              <w:rPr>
                <w:lang w:eastAsia="ja-JP"/>
              </w:rPr>
            </w:pPr>
          </w:p>
        </w:tc>
        <w:tc>
          <w:tcPr>
            <w:tcW w:w="4381" w:type="dxa"/>
          </w:tcPr>
          <w:p w14:paraId="63A0958C" w14:textId="77777777" w:rsidR="00D80AB7" w:rsidRPr="00FA0F27" w:rsidRDefault="00D80AB7" w:rsidP="00C175E4">
            <w:pPr>
              <w:rPr>
                <w:lang w:eastAsia="ja-JP"/>
              </w:rPr>
            </w:pPr>
          </w:p>
        </w:tc>
      </w:tr>
    </w:tbl>
    <w:p w14:paraId="5AFAE4A0" w14:textId="64D187B4" w:rsidR="00C175E4" w:rsidRPr="00FA0F27" w:rsidRDefault="00C175E4" w:rsidP="00C175E4">
      <w:pPr>
        <w:rPr>
          <w:lang w:eastAsia="ja-JP"/>
        </w:rPr>
      </w:pPr>
    </w:p>
    <w:p w14:paraId="44BD2758" w14:textId="0ACEC777" w:rsidR="00444AC0" w:rsidRDefault="00444AC0" w:rsidP="007E58D8">
      <w:pPr>
        <w:pStyle w:val="Nadpis1"/>
        <w:numPr>
          <w:ilvl w:val="0"/>
          <w:numId w:val="0"/>
        </w:numPr>
      </w:pPr>
    </w:p>
    <w:sectPr w:rsidR="00444AC0" w:rsidSect="003A47B5">
      <w:headerReference w:type="default" r:id="rId13"/>
      <w:footerReference w:type="default" r:id="rId14"/>
      <w:pgSz w:w="11900" w:h="16840"/>
      <w:pgMar w:top="1418" w:right="1418" w:bottom="1418" w:left="1418" w:header="567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5EEF2" w14:textId="77777777" w:rsidR="00F84FA0" w:rsidRDefault="00F84FA0">
      <w:r>
        <w:separator/>
      </w:r>
    </w:p>
  </w:endnote>
  <w:endnote w:type="continuationSeparator" w:id="0">
    <w:p w14:paraId="56CA9188" w14:textId="77777777" w:rsidR="00F84FA0" w:rsidRDefault="00F84FA0">
      <w:r>
        <w:continuationSeparator/>
      </w:r>
    </w:p>
  </w:endnote>
  <w:endnote w:type="continuationNotice" w:id="1">
    <w:p w14:paraId="46E98036" w14:textId="77777777" w:rsidR="00F84FA0" w:rsidRDefault="00F84FA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theme="minorHAnsi"/>
        <w:sz w:val="20"/>
        <w:lang w:val="de-DE"/>
      </w:rPr>
      <w:id w:val="-1242014182"/>
      <w:docPartObj>
        <w:docPartGallery w:val="Page Numbers (Bottom of Page)"/>
        <w:docPartUnique/>
      </w:docPartObj>
    </w:sdtPr>
    <w:sdtEndPr/>
    <w:sdtContent>
      <w:p w14:paraId="76891F9D" w14:textId="071BCE6E" w:rsidR="003A47B5" w:rsidRPr="00FF53C6" w:rsidRDefault="00F84FA0" w:rsidP="003A47B5">
        <w:pPr>
          <w:pStyle w:val="Zpat"/>
          <w:jc w:val="center"/>
          <w:rPr>
            <w:rFonts w:cstheme="minorHAnsi"/>
            <w:sz w:val="20"/>
          </w:rPr>
        </w:pPr>
        <w:sdt>
          <w:sdtPr>
            <w:rPr>
              <w:rFonts w:cstheme="minorHAnsi"/>
              <w:sz w:val="20"/>
              <w:lang w:val="de-DE"/>
            </w:rPr>
            <w:id w:val="72636448"/>
            <w:docPartObj>
              <w:docPartGallery w:val="Page Numbers (Bottom of Page)"/>
              <w:docPartUnique/>
            </w:docPartObj>
          </w:sdtPr>
          <w:sdtEndPr/>
          <w:sdtContent>
            <w:r w:rsidR="003A47B5" w:rsidRPr="00C85FD7">
              <w:rPr>
                <w:rFonts w:cstheme="minorHAnsi"/>
                <w:noProof/>
                <w:color w:val="2B579A"/>
                <w:sz w:val="20"/>
                <w:shd w:val="clear" w:color="auto" w:fill="E6E6E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58EC299" wp14:editId="50CC2519">
                      <wp:simplePos x="0" y="0"/>
                      <wp:positionH relativeFrom="page">
                        <wp:align>right</wp:align>
                      </wp:positionH>
                      <wp:positionV relativeFrom="page">
                        <wp:posOffset>9879330</wp:posOffset>
                      </wp:positionV>
                      <wp:extent cx="762000" cy="895350"/>
                      <wp:effectExtent l="0" t="0" r="0" b="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895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265348408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Fonts w:asciiTheme="minorHAnsi" w:eastAsiaTheme="majorEastAsia" w:hAnsiTheme="minorHAnsi" w:cstheme="minorHAnsi"/>
                                          <w:sz w:val="20"/>
                                          <w:szCs w:val="20"/>
                                        </w:rPr>
                                        <w:id w:val="1548490929"/>
                                        <w:docPartObj>
                                          <w:docPartGallery w:val="Page Numbers (Margins)"/>
                                          <w:docPartUnique/>
                                        </w:docPartObj>
                                      </w:sdtPr>
                                      <w:sdtEndPr/>
                                      <w:sdtContent>
                                        <w:p w14:paraId="41A161A4" w14:textId="77777777" w:rsidR="003A47B5" w:rsidRPr="00657B6A" w:rsidRDefault="003A47B5" w:rsidP="003A47B5">
                                          <w:pPr>
                                            <w:jc w:val="center"/>
                                            <w:rPr>
                                              <w:rFonts w:asciiTheme="minorHAnsi" w:eastAsiaTheme="majorEastAsia" w:hAnsiTheme="minorHAnsi" w:cstheme="minorHAnsi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657B6A">
                                            <w:rPr>
                                              <w:rFonts w:asciiTheme="minorHAnsi" w:eastAsiaTheme="majorEastAsia" w:hAnsiTheme="minorHAnsi" w:cstheme="minorHAnsi"/>
                                              <w:sz w:val="20"/>
                                              <w:szCs w:val="20"/>
                                            </w:rPr>
                                            <w:t>Page:</w:t>
                                          </w:r>
                                          <w:r>
                                            <w:rPr>
                                              <w:rFonts w:asciiTheme="minorHAnsi" w:eastAsiaTheme="majorEastAsia" w:hAnsiTheme="minorHAnsi" w:cstheme="minorHAnsi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r w:rsidRPr="00657B6A">
                                            <w:rPr>
                                              <w:rFonts w:asciiTheme="minorHAnsi" w:eastAsiaTheme="minorEastAsia" w:hAnsiTheme="minorHAnsi" w:cstheme="minorHAnsi"/>
                                              <w:color w:val="2B579A"/>
                                              <w:sz w:val="20"/>
                                              <w:szCs w:val="20"/>
                                              <w:shd w:val="clear" w:color="auto" w:fill="E6E6E6"/>
                                            </w:rPr>
                                            <w:fldChar w:fldCharType="begin"/>
                                          </w:r>
                                          <w:r w:rsidRPr="00657B6A">
                                            <w:rPr>
                                              <w:rFonts w:asciiTheme="minorHAnsi" w:hAnsiTheme="minorHAnsi" w:cstheme="minorHAnsi"/>
                                              <w:sz w:val="20"/>
                                              <w:szCs w:val="20"/>
                                            </w:rPr>
                                            <w:instrText xml:space="preserve"> PAGE   \* MERGEFORMAT </w:instrText>
                                          </w:r>
                                          <w:r w:rsidRPr="00657B6A">
                                            <w:rPr>
                                              <w:rFonts w:asciiTheme="minorHAnsi" w:eastAsiaTheme="minorEastAsia" w:hAnsiTheme="minorHAnsi" w:cstheme="minorHAnsi"/>
                                              <w:color w:val="2B579A"/>
                                              <w:sz w:val="20"/>
                                              <w:szCs w:val="20"/>
                                              <w:shd w:val="clear" w:color="auto" w:fill="E6E6E6"/>
                                            </w:rPr>
                                            <w:fldChar w:fldCharType="separate"/>
                                          </w:r>
                                          <w:r w:rsidRPr="005C34C2">
                                            <w:rPr>
                                              <w:rFonts w:asciiTheme="minorHAnsi" w:eastAsiaTheme="majorEastAsia" w:hAnsiTheme="minorHAnsi" w:cstheme="minorHAnsi"/>
                                              <w:noProof/>
                                              <w:sz w:val="20"/>
                                              <w:szCs w:val="20"/>
                                            </w:rPr>
                                            <w:t>14</w:t>
                                          </w:r>
                                          <w:r w:rsidRPr="00657B6A">
                                            <w:rPr>
                                              <w:rFonts w:asciiTheme="minorHAnsi" w:eastAsiaTheme="majorEastAsia" w:hAnsiTheme="minorHAnsi" w:cstheme="minorHAnsi"/>
                                              <w:noProof/>
                                              <w:color w:val="2B579A"/>
                                              <w:sz w:val="20"/>
                                              <w:szCs w:val="20"/>
                                              <w:shd w:val="clear" w:color="auto" w:fill="E6E6E6"/>
                                            </w:rPr>
                                            <w:fldChar w:fldCharType="end"/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8EC299" id="Rectangle 4" o:spid="_x0000_s1026" style="position:absolute;left:0;text-align:left;margin-left:8.8pt;margin-top:777.9pt;width:60pt;height:70.5pt;z-index:25165824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" stroked="f">
                      <v:textbox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265348408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Theme="minorHAnsi" w:eastAsiaTheme="majorEastAsia" w:hAnsiTheme="minorHAnsi" w:cstheme="minorHAnsi"/>
                                    <w:sz w:val="20"/>
                                    <w:szCs w:val="20"/>
                                  </w:rPr>
                                  <w:id w:val="1548490929"/>
                                  <w:docPartObj>
                                    <w:docPartGallery w:val="Page Numbers (Margins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p w14:paraId="41A161A4" w14:textId="77777777" w:rsidR="003A47B5" w:rsidRPr="00657B6A" w:rsidRDefault="003A47B5" w:rsidP="003A47B5">
                                    <w:pPr>
                                      <w:jc w:val="center"/>
                                      <w:rPr>
                                        <w:rFonts w:asciiTheme="minorHAnsi" w:eastAsiaTheme="majorEastAsia" w:hAnsiTheme="minorHAnsi" w:cstheme="minorHAnsi"/>
                                        <w:sz w:val="20"/>
                                        <w:szCs w:val="20"/>
                                      </w:rPr>
                                    </w:pPr>
                                    <w:r w:rsidRPr="00657B6A">
                                      <w:rPr>
                                        <w:rFonts w:asciiTheme="minorHAnsi" w:eastAsiaTheme="majorEastAsia" w:hAnsiTheme="minorHAnsi" w:cstheme="minorHAnsi"/>
                                        <w:sz w:val="20"/>
                                        <w:szCs w:val="20"/>
                                      </w:rPr>
                                      <w:t>Page:</w:t>
                                    </w:r>
                                    <w:r>
                                      <w:rPr>
                                        <w:rFonts w:asciiTheme="minorHAnsi" w:eastAsiaTheme="majorEastAsia" w:hAnsiTheme="minorHAnsi" w:cstheme="minorHAnsi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657B6A">
                                      <w:rPr>
                                        <w:rFonts w:asciiTheme="minorHAnsi" w:eastAsiaTheme="minorEastAsia" w:hAnsiTheme="minorHAnsi" w:cstheme="minorHAnsi"/>
                                        <w:color w:val="2B579A"/>
                                        <w:sz w:val="20"/>
                                        <w:szCs w:val="20"/>
                                        <w:shd w:val="clear" w:color="auto" w:fill="E6E6E6"/>
                                      </w:rPr>
                                      <w:fldChar w:fldCharType="begin"/>
                                    </w:r>
                                    <w:r w:rsidRPr="00657B6A">
                                      <w:rPr>
                                        <w:rFonts w:asciiTheme="minorHAnsi" w:hAnsiTheme="minorHAnsi" w:cstheme="minorHAnsi"/>
                                        <w:sz w:val="20"/>
                                        <w:szCs w:val="20"/>
                                      </w:rPr>
                                      <w:instrText xml:space="preserve"> PAGE   \* MERGEFORMAT </w:instrText>
                                    </w:r>
                                    <w:r w:rsidRPr="00657B6A">
                                      <w:rPr>
                                        <w:rFonts w:asciiTheme="minorHAnsi" w:eastAsiaTheme="minorEastAsia" w:hAnsiTheme="minorHAnsi" w:cstheme="minorHAnsi"/>
                                        <w:color w:val="2B579A"/>
                                        <w:sz w:val="20"/>
                                        <w:szCs w:val="20"/>
                                        <w:shd w:val="clear" w:color="auto" w:fill="E6E6E6"/>
                                      </w:rPr>
                                      <w:fldChar w:fldCharType="separate"/>
                                    </w:r>
                                    <w:r w:rsidRPr="005C34C2">
                                      <w:rPr>
                                        <w:rFonts w:asciiTheme="minorHAnsi" w:eastAsiaTheme="majorEastAsia" w:hAnsiTheme="minorHAnsi" w:cstheme="minorHAnsi"/>
                                        <w:noProof/>
                                        <w:sz w:val="20"/>
                                        <w:szCs w:val="20"/>
                                      </w:rPr>
                                      <w:t>14</w:t>
                                    </w:r>
                                    <w:r w:rsidRPr="00657B6A">
                                      <w:rPr>
                                        <w:rFonts w:asciiTheme="minorHAnsi" w:eastAsiaTheme="majorEastAsia" w:hAnsiTheme="minorHAnsi" w:cstheme="minorHAnsi"/>
                                        <w:noProof/>
                                        <w:color w:val="2B579A"/>
                                        <w:sz w:val="20"/>
                                        <w:szCs w:val="20"/>
                                        <w:shd w:val="clear" w:color="auto" w:fill="E6E6E6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 w:rsidR="003A47B5" w:rsidRPr="54F1D350">
              <w:rPr>
                <w:rFonts w:ascii="Calibri" w:hAnsi="Calibri" w:cs="Calibri"/>
                <w:sz w:val="20"/>
                <w:szCs w:val="20"/>
              </w:rPr>
              <w:t>Content pr</w:t>
            </w:r>
            <w:r w:rsidR="003A47B5">
              <w:rPr>
                <w:rFonts w:ascii="Calibri" w:hAnsi="Calibri" w:cs="Calibri"/>
                <w:sz w:val="20"/>
                <w:szCs w:val="20"/>
              </w:rPr>
              <w:t xml:space="preserve">oprietary and confidential © </w:t>
            </w:r>
            <w:proofErr w:type="spellStart"/>
            <w:r w:rsidR="003A47B5">
              <w:rPr>
                <w:rFonts w:ascii="Calibri" w:hAnsi="Calibri" w:cs="Calibri"/>
                <w:sz w:val="20"/>
                <w:szCs w:val="20"/>
              </w:rPr>
              <w:t>Pricefx</w:t>
            </w:r>
            <w:proofErr w:type="spellEnd"/>
            <w:r w:rsidR="003A47B5" w:rsidRPr="54F1D350">
              <w:rPr>
                <w:rFonts w:ascii="Calibri" w:hAnsi="Calibri" w:cs="Calibri"/>
                <w:sz w:val="20"/>
                <w:szCs w:val="20"/>
              </w:rPr>
              <w:t xml:space="preserve"> 20</w:t>
            </w:r>
            <w:r w:rsidR="00A34515">
              <w:rPr>
                <w:rFonts w:ascii="Calibri" w:hAnsi="Calibri" w:cs="Calibri"/>
                <w:sz w:val="20"/>
                <w:szCs w:val="20"/>
              </w:rPr>
              <w:t>20</w:t>
            </w:r>
          </w:sdtContent>
        </w:sdt>
        <w:r w:rsidR="003A47B5" w:rsidRPr="000E4692">
          <w:rPr>
            <w:rFonts w:asciiTheme="majorHAnsi" w:eastAsiaTheme="majorEastAsia" w:hAnsiTheme="majorHAnsi" w:cstheme="majorBidi"/>
            <w:noProof/>
            <w:color w:val="2B579A"/>
            <w:sz w:val="28"/>
            <w:szCs w:val="28"/>
            <w:shd w:val="clear" w:color="auto" w:fill="E6E6E6"/>
            <w:lang w:val="en-US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42B80ECB" wp14:editId="2A1C4C0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sdtEndPr>
                                  <w:sdtContent>
                                    <w:p w14:paraId="672BB342" w14:textId="77777777" w:rsidR="003A47B5" w:rsidRDefault="003A47B5" w:rsidP="003A47B5">
                                      <w:pPr>
                                        <w:jc w:val="center"/>
                                        <w:rPr>
                                          <w:rFonts w:asciiTheme="minorHAnsi" w:eastAsiaTheme="majorEastAsia" w:hAnsiTheme="minorHAnsi" w:cstheme="minorHAnsi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0E4692">
                                        <w:rPr>
                                          <w:rFonts w:asciiTheme="minorHAnsi" w:eastAsiaTheme="minorEastAsia" w:hAnsiTheme="minorHAnsi" w:cstheme="minorHAnsi"/>
                                          <w:color w:val="2B579A"/>
                                          <w:sz w:val="20"/>
                                          <w:szCs w:val="20"/>
                                          <w:shd w:val="clear" w:color="auto" w:fill="E6E6E6"/>
                                        </w:rPr>
                                        <w:fldChar w:fldCharType="begin"/>
                                      </w:r>
                                      <w:r w:rsidRPr="000E4692">
                                        <w:rPr>
                                          <w:rFonts w:asciiTheme="minorHAnsi" w:hAnsiTheme="minorHAnsi" w:cstheme="minorHAnsi"/>
                                          <w:sz w:val="20"/>
                                          <w:szCs w:val="20"/>
                                        </w:rPr>
                                        <w:instrText xml:space="preserve"> PAGE   \* MERGEFORMAT </w:instrText>
                                      </w:r>
                                      <w:r w:rsidRPr="000E4692">
                                        <w:rPr>
                                          <w:rFonts w:asciiTheme="minorHAnsi" w:eastAsiaTheme="minorEastAsia" w:hAnsiTheme="minorHAnsi" w:cstheme="minorHAnsi"/>
                                          <w:color w:val="2B579A"/>
                                          <w:sz w:val="20"/>
                                          <w:szCs w:val="20"/>
                                          <w:shd w:val="clear" w:color="auto" w:fill="E6E6E6"/>
                                        </w:rPr>
                                        <w:fldChar w:fldCharType="separate"/>
                                      </w:r>
                                      <w:r w:rsidRPr="005C34C2">
                                        <w:rPr>
                                          <w:rFonts w:asciiTheme="minorHAnsi" w:eastAsiaTheme="majorEastAsia" w:hAnsiTheme="minorHAnsi" w:cstheme="minorHAnsi"/>
                                          <w:noProof/>
                                          <w:sz w:val="20"/>
                                          <w:szCs w:val="20"/>
                                        </w:rPr>
                                        <w:t>14</w:t>
                                      </w:r>
                                      <w:r w:rsidRPr="000E4692">
                                        <w:rPr>
                                          <w:rFonts w:asciiTheme="minorHAnsi" w:eastAsiaTheme="majorEastAsia" w:hAnsiTheme="minorHAnsi" w:cstheme="minorHAnsi"/>
                                          <w:noProof/>
                                          <w:color w:val="2B579A"/>
                                          <w:sz w:val="20"/>
                                          <w:szCs w:val="20"/>
                                          <w:shd w:val="clear" w:color="auto" w:fill="E6E6E6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  <w:p w14:paraId="1288CD49" w14:textId="77777777" w:rsidR="003A47B5" w:rsidRPr="000E4692" w:rsidRDefault="003A47B5" w:rsidP="003A47B5">
                              <w:pPr>
                                <w:jc w:val="center"/>
                                <w:rPr>
                                  <w:rFonts w:asciiTheme="minorHAnsi" w:eastAsiaTheme="majorEastAsia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anchor="t" anchorCtr="0" upright="1"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2B80ECB" id="Rectangle 1" o:spid="_x0000_s1027" style="position:absolute;left:0;text-align:left;margin-left:0;margin-top:0;width:60pt;height:70.5pt;z-index:251658241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&#13;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sdtEndPr>
                            <w:sdtContent>
                              <w:p w14:paraId="672BB342" w14:textId="77777777" w:rsidR="003A47B5" w:rsidRDefault="003A47B5" w:rsidP="003A47B5">
                                <w:pPr>
                                  <w:jc w:val="center"/>
                                  <w:rPr>
                                    <w:rFonts w:asciiTheme="minorHAnsi" w:eastAsiaTheme="majorEastAsia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0E4692">
                                  <w:rPr>
                                    <w:rFonts w:asciiTheme="minorHAnsi" w:eastAsiaTheme="minorEastAsia" w:hAnsiTheme="minorHAnsi" w:cstheme="minorHAnsi"/>
                                    <w:color w:val="2B579A"/>
                                    <w:sz w:val="20"/>
                                    <w:szCs w:val="20"/>
                                    <w:shd w:val="clear" w:color="auto" w:fill="E6E6E6"/>
                                  </w:rPr>
                                  <w:fldChar w:fldCharType="begin"/>
                                </w:r>
                                <w:r w:rsidRPr="000E4692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instrText xml:space="preserve"> PAGE   \* MERGEFORMAT </w:instrText>
                                </w:r>
                                <w:r w:rsidRPr="000E4692">
                                  <w:rPr>
                                    <w:rFonts w:asciiTheme="minorHAnsi" w:eastAsiaTheme="minorEastAsia" w:hAnsiTheme="minorHAnsi" w:cstheme="minorHAnsi"/>
                                    <w:color w:val="2B579A"/>
                                    <w:sz w:val="20"/>
                                    <w:szCs w:val="20"/>
                                    <w:shd w:val="clear" w:color="auto" w:fill="E6E6E6"/>
                                  </w:rPr>
                                  <w:fldChar w:fldCharType="separate"/>
                                </w:r>
                                <w:r w:rsidRPr="005C34C2">
                                  <w:rPr>
                                    <w:rFonts w:asciiTheme="minorHAnsi" w:eastAsiaTheme="majorEastAsia" w:hAnsiTheme="minorHAnsi" w:cstheme="minorHAnsi"/>
                                    <w:noProof/>
                                    <w:sz w:val="20"/>
                                    <w:szCs w:val="20"/>
                                  </w:rPr>
                                  <w:t>14</w:t>
                                </w:r>
                                <w:r w:rsidRPr="000E4692">
                                  <w:rPr>
                                    <w:rFonts w:asciiTheme="minorHAnsi" w:eastAsiaTheme="majorEastAsia" w:hAnsiTheme="minorHAnsi" w:cstheme="minorHAnsi"/>
                                    <w:noProof/>
                                    <w:color w:val="2B579A"/>
                                    <w:sz w:val="20"/>
                                    <w:szCs w:val="20"/>
                                    <w:shd w:val="clear" w:color="auto" w:fill="E6E6E6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  <w:p w14:paraId="1288CD49" w14:textId="77777777" w:rsidR="003A47B5" w:rsidRPr="000E4692" w:rsidRDefault="003A47B5" w:rsidP="003A47B5">
                        <w:pPr>
                          <w:jc w:val="center"/>
                          <w:rPr>
                            <w:rFonts w:asciiTheme="minorHAnsi" w:eastAsiaTheme="majorEastAsia" w:hAnsiTheme="minorHAnsi" w:cstheme="minorHAns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727FA59F" w14:textId="70E8748E" w:rsidR="0047224C" w:rsidRPr="003A47B5" w:rsidRDefault="0047224C" w:rsidP="003A47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2823B" w14:textId="77777777" w:rsidR="00F84FA0" w:rsidRDefault="00F84FA0">
      <w:r>
        <w:separator/>
      </w:r>
    </w:p>
  </w:footnote>
  <w:footnote w:type="continuationSeparator" w:id="0">
    <w:p w14:paraId="7CF49D6E" w14:textId="77777777" w:rsidR="00F84FA0" w:rsidRDefault="00F84FA0">
      <w:r>
        <w:continuationSeparator/>
      </w:r>
    </w:p>
  </w:footnote>
  <w:footnote w:type="continuationNotice" w:id="1">
    <w:p w14:paraId="2DE9D9D5" w14:textId="77777777" w:rsidR="00F84FA0" w:rsidRDefault="00F84FA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C10C3" w14:textId="14DEF985" w:rsidR="0047224C" w:rsidRPr="003A47B5" w:rsidRDefault="003A47B5" w:rsidP="003A47B5">
    <w:pPr>
      <w:pStyle w:val="Zhlav"/>
      <w:spacing w:after="240"/>
      <w:rPr>
        <w:b/>
      </w:rPr>
    </w:pPr>
    <w:r>
      <w:rPr>
        <w:noProof/>
        <w:color w:val="2B579A"/>
        <w:shd w:val="clear" w:color="auto" w:fill="E6E6E6"/>
        <w:lang w:val="en-US"/>
      </w:rPr>
      <w:drawing>
        <wp:anchor distT="0" distB="0" distL="114300" distR="114300" simplePos="0" relativeHeight="251658240" behindDoc="0" locked="0" layoutInCell="1" allowOverlap="1" wp14:anchorId="20C9DDF7" wp14:editId="7B54FE41">
          <wp:simplePos x="0" y="0"/>
          <wp:positionH relativeFrom="column">
            <wp:posOffset>4850985</wp:posOffset>
          </wp:positionH>
          <wp:positionV relativeFrom="paragraph">
            <wp:posOffset>44381</wp:posOffset>
          </wp:positionV>
          <wp:extent cx="971550" cy="381000"/>
          <wp:effectExtent l="0" t="0" r="0" b="0"/>
          <wp:wrapThrough wrapText="bothSides">
            <wp:wrapPolygon edited="0">
              <wp:start x="14824" y="0"/>
              <wp:lineTo x="3388" y="2160"/>
              <wp:lineTo x="0" y="5400"/>
              <wp:lineTo x="0" y="18360"/>
              <wp:lineTo x="11859" y="20520"/>
              <wp:lineTo x="14824" y="20520"/>
              <wp:lineTo x="16094" y="20520"/>
              <wp:lineTo x="20753" y="17280"/>
              <wp:lineTo x="20753" y="5400"/>
              <wp:lineTo x="17788" y="0"/>
              <wp:lineTo x="14824" y="0"/>
            </wp:wrapPolygon>
          </wp:wrapThrough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icefx_logo_2019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5155"/>
    <w:multiLevelType w:val="hybridMultilevel"/>
    <w:tmpl w:val="2CECC3DC"/>
    <w:lvl w:ilvl="0" w:tplc="1A22C9C6">
      <w:start w:val="1"/>
      <w:numFmt w:val="bullet"/>
      <w:pStyle w:val="Normlnodsazen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D7948"/>
    <w:multiLevelType w:val="multilevel"/>
    <w:tmpl w:val="A88A447E"/>
    <w:lvl w:ilvl="0">
      <w:start w:val="1"/>
      <w:numFmt w:val="bullet"/>
      <w:pStyle w:val="Textbubliny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sz w:val="28"/>
      </w:rPr>
    </w:lvl>
    <w:lvl w:ilvl="1">
      <w:start w:val="1"/>
      <w:numFmt w:val="bullet"/>
      <w:lvlText w:val=""/>
      <w:lvlJc w:val="left"/>
      <w:pPr>
        <w:tabs>
          <w:tab w:val="num" w:pos="928"/>
        </w:tabs>
        <w:ind w:left="851" w:hanging="283"/>
      </w:pPr>
      <w:rPr>
        <w:rFonts w:ascii="Wingdings" w:hAnsi="Wingdings" w:hint="default"/>
        <w:sz w:val="24"/>
      </w:rPr>
    </w:lvl>
    <w:lvl w:ilvl="2">
      <w:start w:val="1"/>
      <w:numFmt w:val="bullet"/>
      <w:lvlText w:val=""/>
      <w:lvlJc w:val="left"/>
      <w:pPr>
        <w:tabs>
          <w:tab w:val="num" w:pos="1211"/>
        </w:tabs>
        <w:ind w:left="1135" w:hanging="284"/>
      </w:pPr>
      <w:rPr>
        <w:rFonts w:ascii="Wingdings" w:hAnsi="Wingdings" w:hint="default"/>
        <w:sz w:val="20"/>
      </w:rPr>
    </w:lvl>
    <w:lvl w:ilvl="3">
      <w:start w:val="1"/>
      <w:numFmt w:val="none"/>
      <w:suff w:val="nothing"/>
      <w:lvlText w:val=""/>
      <w:lvlJc w:val="left"/>
      <w:pPr>
        <w:ind w:left="1560" w:hanging="1276"/>
      </w:pPr>
    </w:lvl>
    <w:lvl w:ilvl="4">
      <w:start w:val="1"/>
      <w:numFmt w:val="none"/>
      <w:suff w:val="nothing"/>
      <w:lvlText w:val=""/>
      <w:lvlJc w:val="left"/>
      <w:pPr>
        <w:ind w:left="284" w:firstLine="0"/>
      </w:pPr>
    </w:lvl>
    <w:lvl w:ilvl="5">
      <w:start w:val="1"/>
      <w:numFmt w:val="none"/>
      <w:suff w:val="nothing"/>
      <w:lvlText w:val=""/>
      <w:lvlJc w:val="left"/>
      <w:pPr>
        <w:ind w:left="284" w:firstLine="0"/>
      </w:pPr>
    </w:lvl>
    <w:lvl w:ilvl="6">
      <w:start w:val="1"/>
      <w:numFmt w:val="none"/>
      <w:suff w:val="nothing"/>
      <w:lvlText w:val=""/>
      <w:lvlJc w:val="left"/>
      <w:pPr>
        <w:ind w:left="284" w:firstLine="0"/>
      </w:pPr>
    </w:lvl>
    <w:lvl w:ilvl="7">
      <w:start w:val="1"/>
      <w:numFmt w:val="none"/>
      <w:suff w:val="nothing"/>
      <w:lvlText w:val=""/>
      <w:lvlJc w:val="left"/>
      <w:pPr>
        <w:ind w:left="284" w:firstLine="0"/>
      </w:pPr>
    </w:lvl>
    <w:lvl w:ilvl="8">
      <w:start w:val="1"/>
      <w:numFmt w:val="none"/>
      <w:suff w:val="nothing"/>
      <w:lvlText w:val=""/>
      <w:lvlJc w:val="left"/>
      <w:pPr>
        <w:ind w:left="284" w:firstLine="0"/>
      </w:pPr>
    </w:lvl>
  </w:abstractNum>
  <w:abstractNum w:abstractNumId="2" w15:restartNumberingAfterBreak="0">
    <w:nsid w:val="0D220089"/>
    <w:multiLevelType w:val="hybridMultilevel"/>
    <w:tmpl w:val="CC5EE1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DF6CEB"/>
    <w:multiLevelType w:val="hybridMultilevel"/>
    <w:tmpl w:val="50C88176"/>
    <w:lvl w:ilvl="0" w:tplc="BD340F82">
      <w:start w:val="6"/>
      <w:numFmt w:val="bullet"/>
      <w:lvlText w:val="-"/>
      <w:lvlJc w:val="left"/>
      <w:pPr>
        <w:ind w:left="420" w:hanging="360"/>
      </w:pPr>
      <w:rPr>
        <w:rFonts w:ascii="Arial" w:eastAsia="MS Mincho" w:hAnsi="Arial" w:cs="Arial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CDD0053"/>
    <w:multiLevelType w:val="hybridMultilevel"/>
    <w:tmpl w:val="81EA4F28"/>
    <w:lvl w:ilvl="0" w:tplc="4C92F3B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E5C4FA2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6EB2E4C"/>
    <w:multiLevelType w:val="hybridMultilevel"/>
    <w:tmpl w:val="777C600A"/>
    <w:lvl w:ilvl="0" w:tplc="81CC141A">
      <w:start w:val="6"/>
      <w:numFmt w:val="bullet"/>
      <w:lvlText w:val="-"/>
      <w:lvlJc w:val="left"/>
      <w:pPr>
        <w:ind w:left="420" w:hanging="360"/>
      </w:pPr>
      <w:rPr>
        <w:rFonts w:ascii="Arial" w:eastAsia="MS Mincho" w:hAnsi="Arial" w:cs="Arial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07254CF"/>
    <w:multiLevelType w:val="hybridMultilevel"/>
    <w:tmpl w:val="8B3A9C14"/>
    <w:lvl w:ilvl="0" w:tplc="D140FB0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100E4FC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7" w15:restartNumberingAfterBreak="0">
    <w:nsid w:val="39123995"/>
    <w:multiLevelType w:val="hybridMultilevel"/>
    <w:tmpl w:val="53E85AAE"/>
    <w:lvl w:ilvl="0" w:tplc="A50670EA">
      <w:numFmt w:val="bullet"/>
      <w:lvlText w:val="-"/>
      <w:lvlJc w:val="left"/>
      <w:pPr>
        <w:ind w:left="4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68162B8"/>
    <w:multiLevelType w:val="hybridMultilevel"/>
    <w:tmpl w:val="310CE670"/>
    <w:lvl w:ilvl="0" w:tplc="D85E4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D1D48"/>
    <w:multiLevelType w:val="multilevel"/>
    <w:tmpl w:val="EAE02F8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647"/>
        </w:tabs>
        <w:ind w:left="647" w:hanging="505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" w15:restartNumberingAfterBreak="0">
    <w:nsid w:val="67347459"/>
    <w:multiLevelType w:val="hybridMultilevel"/>
    <w:tmpl w:val="71EE1ADC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A993A76"/>
    <w:multiLevelType w:val="hybridMultilevel"/>
    <w:tmpl w:val="7FA44F86"/>
    <w:lvl w:ilvl="0" w:tplc="1D6050B8">
      <w:start w:val="1"/>
      <w:numFmt w:val="bullet"/>
      <w:pStyle w:val="Odstavecseseznamem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9A6C9BB6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0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4"/>
  </w:num>
  <w:num w:numId="11">
    <w:abstractNumId w:val="6"/>
  </w:num>
  <w:num w:numId="1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embedSystemFont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cs-CZ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cs-CZ" w:vendorID="64" w:dllVersion="409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53F"/>
    <w:rsid w:val="000002D6"/>
    <w:rsid w:val="00000B60"/>
    <w:rsid w:val="00001114"/>
    <w:rsid w:val="000026A9"/>
    <w:rsid w:val="000031F1"/>
    <w:rsid w:val="000034B7"/>
    <w:rsid w:val="0000351B"/>
    <w:rsid w:val="00003DC5"/>
    <w:rsid w:val="00011C21"/>
    <w:rsid w:val="00012138"/>
    <w:rsid w:val="00012B69"/>
    <w:rsid w:val="00014056"/>
    <w:rsid w:val="00015714"/>
    <w:rsid w:val="00015EA2"/>
    <w:rsid w:val="0001674E"/>
    <w:rsid w:val="00016C68"/>
    <w:rsid w:val="00017515"/>
    <w:rsid w:val="00020B48"/>
    <w:rsid w:val="0002175E"/>
    <w:rsid w:val="000219E4"/>
    <w:rsid w:val="00022184"/>
    <w:rsid w:val="0002284E"/>
    <w:rsid w:val="000248DD"/>
    <w:rsid w:val="00025939"/>
    <w:rsid w:val="000269E6"/>
    <w:rsid w:val="0002762A"/>
    <w:rsid w:val="00030AD5"/>
    <w:rsid w:val="00030D6B"/>
    <w:rsid w:val="000316BB"/>
    <w:rsid w:val="000331A0"/>
    <w:rsid w:val="00033947"/>
    <w:rsid w:val="00033A91"/>
    <w:rsid w:val="0003550F"/>
    <w:rsid w:val="000360C9"/>
    <w:rsid w:val="00036C36"/>
    <w:rsid w:val="00037704"/>
    <w:rsid w:val="00037B16"/>
    <w:rsid w:val="00037EC5"/>
    <w:rsid w:val="0004189C"/>
    <w:rsid w:val="00042674"/>
    <w:rsid w:val="00043D16"/>
    <w:rsid w:val="0004410B"/>
    <w:rsid w:val="00044944"/>
    <w:rsid w:val="000465D9"/>
    <w:rsid w:val="00046B89"/>
    <w:rsid w:val="000506F6"/>
    <w:rsid w:val="00050FC6"/>
    <w:rsid w:val="000526B6"/>
    <w:rsid w:val="00053066"/>
    <w:rsid w:val="0005311E"/>
    <w:rsid w:val="000539E6"/>
    <w:rsid w:val="00053CEA"/>
    <w:rsid w:val="00053D18"/>
    <w:rsid w:val="00054374"/>
    <w:rsid w:val="000549C5"/>
    <w:rsid w:val="00054B14"/>
    <w:rsid w:val="000559CA"/>
    <w:rsid w:val="00055D30"/>
    <w:rsid w:val="000563A7"/>
    <w:rsid w:val="000566F1"/>
    <w:rsid w:val="00057A03"/>
    <w:rsid w:val="00057B78"/>
    <w:rsid w:val="000622E5"/>
    <w:rsid w:val="000630B0"/>
    <w:rsid w:val="00064820"/>
    <w:rsid w:val="00064B32"/>
    <w:rsid w:val="00065717"/>
    <w:rsid w:val="0006581E"/>
    <w:rsid w:val="00066436"/>
    <w:rsid w:val="00066F2B"/>
    <w:rsid w:val="000671C9"/>
    <w:rsid w:val="00067790"/>
    <w:rsid w:val="00071AA5"/>
    <w:rsid w:val="00071B2D"/>
    <w:rsid w:val="00071CBF"/>
    <w:rsid w:val="0007373B"/>
    <w:rsid w:val="00073784"/>
    <w:rsid w:val="000746C8"/>
    <w:rsid w:val="00075484"/>
    <w:rsid w:val="00077661"/>
    <w:rsid w:val="000776D3"/>
    <w:rsid w:val="0008099B"/>
    <w:rsid w:val="00081500"/>
    <w:rsid w:val="00081898"/>
    <w:rsid w:val="000827EB"/>
    <w:rsid w:val="00084C78"/>
    <w:rsid w:val="00085246"/>
    <w:rsid w:val="0008547F"/>
    <w:rsid w:val="00085AA0"/>
    <w:rsid w:val="00086C7A"/>
    <w:rsid w:val="000872B8"/>
    <w:rsid w:val="00087950"/>
    <w:rsid w:val="00091079"/>
    <w:rsid w:val="000911F5"/>
    <w:rsid w:val="00093A0D"/>
    <w:rsid w:val="000953AF"/>
    <w:rsid w:val="000965EC"/>
    <w:rsid w:val="0009712F"/>
    <w:rsid w:val="00097BFC"/>
    <w:rsid w:val="000A0E39"/>
    <w:rsid w:val="000A1697"/>
    <w:rsid w:val="000A2A9F"/>
    <w:rsid w:val="000A3433"/>
    <w:rsid w:val="000A37C1"/>
    <w:rsid w:val="000B1AAA"/>
    <w:rsid w:val="000B1C33"/>
    <w:rsid w:val="000B2406"/>
    <w:rsid w:val="000B4A30"/>
    <w:rsid w:val="000B6570"/>
    <w:rsid w:val="000B6626"/>
    <w:rsid w:val="000B6A00"/>
    <w:rsid w:val="000B6F06"/>
    <w:rsid w:val="000C0681"/>
    <w:rsid w:val="000C368F"/>
    <w:rsid w:val="000C39FA"/>
    <w:rsid w:val="000C535D"/>
    <w:rsid w:val="000C5BE0"/>
    <w:rsid w:val="000C656D"/>
    <w:rsid w:val="000C6A0E"/>
    <w:rsid w:val="000C7DC8"/>
    <w:rsid w:val="000D0C26"/>
    <w:rsid w:val="000D1C51"/>
    <w:rsid w:val="000D1DEE"/>
    <w:rsid w:val="000D2347"/>
    <w:rsid w:val="000D2A17"/>
    <w:rsid w:val="000D32CF"/>
    <w:rsid w:val="000D3AAC"/>
    <w:rsid w:val="000D41A6"/>
    <w:rsid w:val="000D4E32"/>
    <w:rsid w:val="000D5158"/>
    <w:rsid w:val="000D532E"/>
    <w:rsid w:val="000D6492"/>
    <w:rsid w:val="000D684D"/>
    <w:rsid w:val="000D6CD1"/>
    <w:rsid w:val="000D6F6C"/>
    <w:rsid w:val="000D7097"/>
    <w:rsid w:val="000D759C"/>
    <w:rsid w:val="000D767D"/>
    <w:rsid w:val="000E07F9"/>
    <w:rsid w:val="000E0A37"/>
    <w:rsid w:val="000E1C04"/>
    <w:rsid w:val="000E2D74"/>
    <w:rsid w:val="000E3842"/>
    <w:rsid w:val="000E5D08"/>
    <w:rsid w:val="000E633E"/>
    <w:rsid w:val="000F0112"/>
    <w:rsid w:val="000F18FE"/>
    <w:rsid w:val="000F1EE7"/>
    <w:rsid w:val="000F3E27"/>
    <w:rsid w:val="000F439D"/>
    <w:rsid w:val="000F5904"/>
    <w:rsid w:val="00100603"/>
    <w:rsid w:val="00100941"/>
    <w:rsid w:val="00101CE2"/>
    <w:rsid w:val="00102C93"/>
    <w:rsid w:val="00103B1E"/>
    <w:rsid w:val="00104957"/>
    <w:rsid w:val="00105C38"/>
    <w:rsid w:val="00105E44"/>
    <w:rsid w:val="00110A07"/>
    <w:rsid w:val="00110AC6"/>
    <w:rsid w:val="00110E0C"/>
    <w:rsid w:val="00110FEE"/>
    <w:rsid w:val="0011192E"/>
    <w:rsid w:val="00111943"/>
    <w:rsid w:val="0011255E"/>
    <w:rsid w:val="00113455"/>
    <w:rsid w:val="00113CED"/>
    <w:rsid w:val="0011431F"/>
    <w:rsid w:val="001162B8"/>
    <w:rsid w:val="00116C07"/>
    <w:rsid w:val="00117B17"/>
    <w:rsid w:val="00121451"/>
    <w:rsid w:val="00121C4A"/>
    <w:rsid w:val="00121E79"/>
    <w:rsid w:val="001225A9"/>
    <w:rsid w:val="001226AF"/>
    <w:rsid w:val="00123F27"/>
    <w:rsid w:val="00125A8D"/>
    <w:rsid w:val="001262E7"/>
    <w:rsid w:val="00126B79"/>
    <w:rsid w:val="00127585"/>
    <w:rsid w:val="00131D49"/>
    <w:rsid w:val="00133626"/>
    <w:rsid w:val="00133721"/>
    <w:rsid w:val="001347A6"/>
    <w:rsid w:val="00135226"/>
    <w:rsid w:val="001353DD"/>
    <w:rsid w:val="00135A4E"/>
    <w:rsid w:val="001369FB"/>
    <w:rsid w:val="00140199"/>
    <w:rsid w:val="00141F0F"/>
    <w:rsid w:val="001440D4"/>
    <w:rsid w:val="0014454A"/>
    <w:rsid w:val="00145B2A"/>
    <w:rsid w:val="00146AC8"/>
    <w:rsid w:val="00147131"/>
    <w:rsid w:val="00147300"/>
    <w:rsid w:val="00147466"/>
    <w:rsid w:val="001508D6"/>
    <w:rsid w:val="00151571"/>
    <w:rsid w:val="001539EE"/>
    <w:rsid w:val="00154D60"/>
    <w:rsid w:val="001555C7"/>
    <w:rsid w:val="0015566B"/>
    <w:rsid w:val="00156DCE"/>
    <w:rsid w:val="001607C9"/>
    <w:rsid w:val="00160896"/>
    <w:rsid w:val="001635F1"/>
    <w:rsid w:val="001662F3"/>
    <w:rsid w:val="001663DA"/>
    <w:rsid w:val="0016680E"/>
    <w:rsid w:val="00167401"/>
    <w:rsid w:val="001719FC"/>
    <w:rsid w:val="001740A9"/>
    <w:rsid w:val="00175348"/>
    <w:rsid w:val="001766A0"/>
    <w:rsid w:val="001776E5"/>
    <w:rsid w:val="00177D92"/>
    <w:rsid w:val="001802B1"/>
    <w:rsid w:val="00181E17"/>
    <w:rsid w:val="00182BDB"/>
    <w:rsid w:val="0018480C"/>
    <w:rsid w:val="0018544C"/>
    <w:rsid w:val="00187B3B"/>
    <w:rsid w:val="00190BC3"/>
    <w:rsid w:val="0019137E"/>
    <w:rsid w:val="00191A88"/>
    <w:rsid w:val="001925C5"/>
    <w:rsid w:val="001927ED"/>
    <w:rsid w:val="00192A60"/>
    <w:rsid w:val="00192E95"/>
    <w:rsid w:val="001939FD"/>
    <w:rsid w:val="001948E1"/>
    <w:rsid w:val="00194CA8"/>
    <w:rsid w:val="001972B7"/>
    <w:rsid w:val="0019737D"/>
    <w:rsid w:val="0019739D"/>
    <w:rsid w:val="0019781A"/>
    <w:rsid w:val="00197C21"/>
    <w:rsid w:val="001A1343"/>
    <w:rsid w:val="001A149E"/>
    <w:rsid w:val="001A1FB1"/>
    <w:rsid w:val="001A25D2"/>
    <w:rsid w:val="001A30D9"/>
    <w:rsid w:val="001A4A0B"/>
    <w:rsid w:val="001A7081"/>
    <w:rsid w:val="001A7EAF"/>
    <w:rsid w:val="001B258D"/>
    <w:rsid w:val="001B28DA"/>
    <w:rsid w:val="001B3039"/>
    <w:rsid w:val="001B5037"/>
    <w:rsid w:val="001B5637"/>
    <w:rsid w:val="001B6E34"/>
    <w:rsid w:val="001C0A17"/>
    <w:rsid w:val="001C132D"/>
    <w:rsid w:val="001C13EE"/>
    <w:rsid w:val="001C1FEB"/>
    <w:rsid w:val="001C22AA"/>
    <w:rsid w:val="001C3046"/>
    <w:rsid w:val="001C32A9"/>
    <w:rsid w:val="001C3FF9"/>
    <w:rsid w:val="001C4B1D"/>
    <w:rsid w:val="001C546C"/>
    <w:rsid w:val="001C66E3"/>
    <w:rsid w:val="001C6B75"/>
    <w:rsid w:val="001C7806"/>
    <w:rsid w:val="001C7C09"/>
    <w:rsid w:val="001C7CDF"/>
    <w:rsid w:val="001D1523"/>
    <w:rsid w:val="001D1B71"/>
    <w:rsid w:val="001D1EB2"/>
    <w:rsid w:val="001D25B6"/>
    <w:rsid w:val="001D42A3"/>
    <w:rsid w:val="001D44EB"/>
    <w:rsid w:val="001D5545"/>
    <w:rsid w:val="001D5C68"/>
    <w:rsid w:val="001D676D"/>
    <w:rsid w:val="001D7A9C"/>
    <w:rsid w:val="001E1829"/>
    <w:rsid w:val="001E2612"/>
    <w:rsid w:val="001E4303"/>
    <w:rsid w:val="001E709A"/>
    <w:rsid w:val="001E73BD"/>
    <w:rsid w:val="001E792C"/>
    <w:rsid w:val="001F0237"/>
    <w:rsid w:val="001F0CE6"/>
    <w:rsid w:val="001F37E7"/>
    <w:rsid w:val="001F390D"/>
    <w:rsid w:val="001F39B0"/>
    <w:rsid w:val="001F404F"/>
    <w:rsid w:val="001F5788"/>
    <w:rsid w:val="001F7157"/>
    <w:rsid w:val="002004FD"/>
    <w:rsid w:val="00200F93"/>
    <w:rsid w:val="00201E47"/>
    <w:rsid w:val="00202787"/>
    <w:rsid w:val="002029C9"/>
    <w:rsid w:val="00203A91"/>
    <w:rsid w:val="00203B93"/>
    <w:rsid w:val="002042FF"/>
    <w:rsid w:val="00205A08"/>
    <w:rsid w:val="00206D09"/>
    <w:rsid w:val="00206FA1"/>
    <w:rsid w:val="002074DD"/>
    <w:rsid w:val="0020791E"/>
    <w:rsid w:val="00210BA5"/>
    <w:rsid w:val="00211CB4"/>
    <w:rsid w:val="0021204E"/>
    <w:rsid w:val="00212052"/>
    <w:rsid w:val="0021297B"/>
    <w:rsid w:val="00216046"/>
    <w:rsid w:val="00216474"/>
    <w:rsid w:val="002167B5"/>
    <w:rsid w:val="00216871"/>
    <w:rsid w:val="00216C23"/>
    <w:rsid w:val="002176C8"/>
    <w:rsid w:val="00217782"/>
    <w:rsid w:val="00220566"/>
    <w:rsid w:val="002218A7"/>
    <w:rsid w:val="00221E90"/>
    <w:rsid w:val="00222079"/>
    <w:rsid w:val="002232F6"/>
    <w:rsid w:val="00223A37"/>
    <w:rsid w:val="00224342"/>
    <w:rsid w:val="0022530D"/>
    <w:rsid w:val="002254EB"/>
    <w:rsid w:val="00225CBE"/>
    <w:rsid w:val="00226022"/>
    <w:rsid w:val="00226085"/>
    <w:rsid w:val="00230212"/>
    <w:rsid w:val="00231FD0"/>
    <w:rsid w:val="002320B8"/>
    <w:rsid w:val="002364F4"/>
    <w:rsid w:val="00240246"/>
    <w:rsid w:val="0024028A"/>
    <w:rsid w:val="00240661"/>
    <w:rsid w:val="00241D35"/>
    <w:rsid w:val="00243348"/>
    <w:rsid w:val="00243837"/>
    <w:rsid w:val="00243A2F"/>
    <w:rsid w:val="0024485C"/>
    <w:rsid w:val="00244D7E"/>
    <w:rsid w:val="0024586A"/>
    <w:rsid w:val="00245F1A"/>
    <w:rsid w:val="002467A3"/>
    <w:rsid w:val="002468F5"/>
    <w:rsid w:val="00246C87"/>
    <w:rsid w:val="00247368"/>
    <w:rsid w:val="00252CCF"/>
    <w:rsid w:val="002531B2"/>
    <w:rsid w:val="0025330B"/>
    <w:rsid w:val="00254120"/>
    <w:rsid w:val="00254BEA"/>
    <w:rsid w:val="00257769"/>
    <w:rsid w:val="002609B5"/>
    <w:rsid w:val="00261453"/>
    <w:rsid w:val="00262B5F"/>
    <w:rsid w:val="00262E1B"/>
    <w:rsid w:val="0026424C"/>
    <w:rsid w:val="00264F3C"/>
    <w:rsid w:val="00265330"/>
    <w:rsid w:val="00265872"/>
    <w:rsid w:val="00266216"/>
    <w:rsid w:val="00266550"/>
    <w:rsid w:val="00266F7E"/>
    <w:rsid w:val="00270042"/>
    <w:rsid w:val="00270755"/>
    <w:rsid w:val="00270B2A"/>
    <w:rsid w:val="00270D66"/>
    <w:rsid w:val="00272950"/>
    <w:rsid w:val="002731D5"/>
    <w:rsid w:val="002740DC"/>
    <w:rsid w:val="0027661B"/>
    <w:rsid w:val="00276C43"/>
    <w:rsid w:val="00276F65"/>
    <w:rsid w:val="0027765F"/>
    <w:rsid w:val="00277C40"/>
    <w:rsid w:val="00277FBD"/>
    <w:rsid w:val="00281025"/>
    <w:rsid w:val="002817AE"/>
    <w:rsid w:val="00281F3F"/>
    <w:rsid w:val="002820EC"/>
    <w:rsid w:val="0028218D"/>
    <w:rsid w:val="002910AE"/>
    <w:rsid w:val="00291E07"/>
    <w:rsid w:val="00293448"/>
    <w:rsid w:val="00293DC0"/>
    <w:rsid w:val="00293FC8"/>
    <w:rsid w:val="002943C1"/>
    <w:rsid w:val="00295D87"/>
    <w:rsid w:val="00296D63"/>
    <w:rsid w:val="002974D1"/>
    <w:rsid w:val="002A03D3"/>
    <w:rsid w:val="002A139E"/>
    <w:rsid w:val="002A279B"/>
    <w:rsid w:val="002A2A33"/>
    <w:rsid w:val="002A2FCE"/>
    <w:rsid w:val="002A34B5"/>
    <w:rsid w:val="002A3526"/>
    <w:rsid w:val="002A3901"/>
    <w:rsid w:val="002A3BF5"/>
    <w:rsid w:val="002A3CA6"/>
    <w:rsid w:val="002A4CCB"/>
    <w:rsid w:val="002A61C6"/>
    <w:rsid w:val="002B061D"/>
    <w:rsid w:val="002B1C1D"/>
    <w:rsid w:val="002B1CFB"/>
    <w:rsid w:val="002B2836"/>
    <w:rsid w:val="002B3784"/>
    <w:rsid w:val="002B53D5"/>
    <w:rsid w:val="002B5826"/>
    <w:rsid w:val="002B5883"/>
    <w:rsid w:val="002B640F"/>
    <w:rsid w:val="002B6586"/>
    <w:rsid w:val="002B6DB3"/>
    <w:rsid w:val="002C1104"/>
    <w:rsid w:val="002C12A9"/>
    <w:rsid w:val="002C145F"/>
    <w:rsid w:val="002C1BC5"/>
    <w:rsid w:val="002C4F0C"/>
    <w:rsid w:val="002D0E35"/>
    <w:rsid w:val="002D16B1"/>
    <w:rsid w:val="002D1FA5"/>
    <w:rsid w:val="002D24B4"/>
    <w:rsid w:val="002D27F7"/>
    <w:rsid w:val="002D2D0E"/>
    <w:rsid w:val="002D3C84"/>
    <w:rsid w:val="002D4BD7"/>
    <w:rsid w:val="002D5551"/>
    <w:rsid w:val="002D5CE3"/>
    <w:rsid w:val="002D5DEE"/>
    <w:rsid w:val="002D6F44"/>
    <w:rsid w:val="002D77FC"/>
    <w:rsid w:val="002D7AB6"/>
    <w:rsid w:val="002D7C8B"/>
    <w:rsid w:val="002E043A"/>
    <w:rsid w:val="002E0789"/>
    <w:rsid w:val="002E1324"/>
    <w:rsid w:val="002E2CA5"/>
    <w:rsid w:val="002E3066"/>
    <w:rsid w:val="002E43AB"/>
    <w:rsid w:val="002E4D8F"/>
    <w:rsid w:val="002E5014"/>
    <w:rsid w:val="002E60B5"/>
    <w:rsid w:val="002E77A2"/>
    <w:rsid w:val="002E7B03"/>
    <w:rsid w:val="002E7CBB"/>
    <w:rsid w:val="002E7E5C"/>
    <w:rsid w:val="002F1EDC"/>
    <w:rsid w:val="002F225A"/>
    <w:rsid w:val="002F2944"/>
    <w:rsid w:val="002F33C8"/>
    <w:rsid w:val="002F4749"/>
    <w:rsid w:val="002F48D8"/>
    <w:rsid w:val="002F4B1C"/>
    <w:rsid w:val="002F4C0D"/>
    <w:rsid w:val="002F5B9A"/>
    <w:rsid w:val="002F6188"/>
    <w:rsid w:val="002F6824"/>
    <w:rsid w:val="002F6DD0"/>
    <w:rsid w:val="002F6EF8"/>
    <w:rsid w:val="002F70F3"/>
    <w:rsid w:val="002F71AC"/>
    <w:rsid w:val="002F73B9"/>
    <w:rsid w:val="0030060C"/>
    <w:rsid w:val="00301720"/>
    <w:rsid w:val="00302839"/>
    <w:rsid w:val="00305494"/>
    <w:rsid w:val="00305924"/>
    <w:rsid w:val="003065A0"/>
    <w:rsid w:val="00306749"/>
    <w:rsid w:val="00307A3A"/>
    <w:rsid w:val="00307D88"/>
    <w:rsid w:val="00310FA3"/>
    <w:rsid w:val="003119D2"/>
    <w:rsid w:val="0031208A"/>
    <w:rsid w:val="00313B66"/>
    <w:rsid w:val="00313CBB"/>
    <w:rsid w:val="003152B0"/>
    <w:rsid w:val="003161B9"/>
    <w:rsid w:val="003168E1"/>
    <w:rsid w:val="00316F36"/>
    <w:rsid w:val="0031731F"/>
    <w:rsid w:val="003206AF"/>
    <w:rsid w:val="0032087B"/>
    <w:rsid w:val="003213E4"/>
    <w:rsid w:val="00321662"/>
    <w:rsid w:val="00321B36"/>
    <w:rsid w:val="00321B5B"/>
    <w:rsid w:val="00322373"/>
    <w:rsid w:val="00322567"/>
    <w:rsid w:val="003241CB"/>
    <w:rsid w:val="00326BA2"/>
    <w:rsid w:val="00327ADC"/>
    <w:rsid w:val="00327BE8"/>
    <w:rsid w:val="00330319"/>
    <w:rsid w:val="00331176"/>
    <w:rsid w:val="0033281A"/>
    <w:rsid w:val="00332C4B"/>
    <w:rsid w:val="00332EEC"/>
    <w:rsid w:val="003337EC"/>
    <w:rsid w:val="00334256"/>
    <w:rsid w:val="003349C7"/>
    <w:rsid w:val="00334FA2"/>
    <w:rsid w:val="003365B8"/>
    <w:rsid w:val="00336B69"/>
    <w:rsid w:val="00337534"/>
    <w:rsid w:val="00341309"/>
    <w:rsid w:val="00341700"/>
    <w:rsid w:val="00341C79"/>
    <w:rsid w:val="00342635"/>
    <w:rsid w:val="00342A86"/>
    <w:rsid w:val="00342F48"/>
    <w:rsid w:val="003431A9"/>
    <w:rsid w:val="0034541C"/>
    <w:rsid w:val="003500D4"/>
    <w:rsid w:val="00350A7B"/>
    <w:rsid w:val="00350D99"/>
    <w:rsid w:val="00350EB8"/>
    <w:rsid w:val="00352F15"/>
    <w:rsid w:val="00353D1A"/>
    <w:rsid w:val="00354367"/>
    <w:rsid w:val="00354C7F"/>
    <w:rsid w:val="003555A6"/>
    <w:rsid w:val="00355B75"/>
    <w:rsid w:val="0035641A"/>
    <w:rsid w:val="00357B51"/>
    <w:rsid w:val="00357BA8"/>
    <w:rsid w:val="0036100E"/>
    <w:rsid w:val="00361A58"/>
    <w:rsid w:val="00362DA0"/>
    <w:rsid w:val="0036381D"/>
    <w:rsid w:val="00363827"/>
    <w:rsid w:val="003663BE"/>
    <w:rsid w:val="00367EE4"/>
    <w:rsid w:val="003721BA"/>
    <w:rsid w:val="00372416"/>
    <w:rsid w:val="00372F82"/>
    <w:rsid w:val="00373BE6"/>
    <w:rsid w:val="00373CD1"/>
    <w:rsid w:val="00374C8E"/>
    <w:rsid w:val="003766DC"/>
    <w:rsid w:val="00376A11"/>
    <w:rsid w:val="0037773D"/>
    <w:rsid w:val="003811D0"/>
    <w:rsid w:val="003827BF"/>
    <w:rsid w:val="0038389F"/>
    <w:rsid w:val="00383EE6"/>
    <w:rsid w:val="00384449"/>
    <w:rsid w:val="00384DC4"/>
    <w:rsid w:val="00386312"/>
    <w:rsid w:val="00386B34"/>
    <w:rsid w:val="0038783E"/>
    <w:rsid w:val="003879E8"/>
    <w:rsid w:val="00390392"/>
    <w:rsid w:val="003906EF"/>
    <w:rsid w:val="00390CBA"/>
    <w:rsid w:val="00391FD9"/>
    <w:rsid w:val="00393FEA"/>
    <w:rsid w:val="00395766"/>
    <w:rsid w:val="00396AA9"/>
    <w:rsid w:val="003971E5"/>
    <w:rsid w:val="003A0C86"/>
    <w:rsid w:val="003A0DAE"/>
    <w:rsid w:val="003A126B"/>
    <w:rsid w:val="003A27C0"/>
    <w:rsid w:val="003A47B5"/>
    <w:rsid w:val="003A4BDA"/>
    <w:rsid w:val="003A6AA4"/>
    <w:rsid w:val="003A6B0E"/>
    <w:rsid w:val="003A7BCE"/>
    <w:rsid w:val="003B0544"/>
    <w:rsid w:val="003B125F"/>
    <w:rsid w:val="003B1D3A"/>
    <w:rsid w:val="003B294F"/>
    <w:rsid w:val="003B392A"/>
    <w:rsid w:val="003B4CFC"/>
    <w:rsid w:val="003B5A31"/>
    <w:rsid w:val="003B605E"/>
    <w:rsid w:val="003B66C3"/>
    <w:rsid w:val="003B66E6"/>
    <w:rsid w:val="003B6990"/>
    <w:rsid w:val="003B69A6"/>
    <w:rsid w:val="003B69E2"/>
    <w:rsid w:val="003C01C8"/>
    <w:rsid w:val="003C0707"/>
    <w:rsid w:val="003C0C64"/>
    <w:rsid w:val="003C1A91"/>
    <w:rsid w:val="003C238A"/>
    <w:rsid w:val="003C3337"/>
    <w:rsid w:val="003C3CE8"/>
    <w:rsid w:val="003C400C"/>
    <w:rsid w:val="003C45A8"/>
    <w:rsid w:val="003C50CA"/>
    <w:rsid w:val="003C56B8"/>
    <w:rsid w:val="003C6474"/>
    <w:rsid w:val="003D11AE"/>
    <w:rsid w:val="003D167F"/>
    <w:rsid w:val="003D279F"/>
    <w:rsid w:val="003D4883"/>
    <w:rsid w:val="003D48A4"/>
    <w:rsid w:val="003D609F"/>
    <w:rsid w:val="003D6976"/>
    <w:rsid w:val="003D6EDC"/>
    <w:rsid w:val="003D7392"/>
    <w:rsid w:val="003E1690"/>
    <w:rsid w:val="003E2431"/>
    <w:rsid w:val="003E302A"/>
    <w:rsid w:val="003E3CEE"/>
    <w:rsid w:val="003E42E0"/>
    <w:rsid w:val="003E4B39"/>
    <w:rsid w:val="003E561D"/>
    <w:rsid w:val="003E56FD"/>
    <w:rsid w:val="003E6821"/>
    <w:rsid w:val="003F0948"/>
    <w:rsid w:val="003F0CBB"/>
    <w:rsid w:val="003F12C5"/>
    <w:rsid w:val="003F2A13"/>
    <w:rsid w:val="003F3635"/>
    <w:rsid w:val="003F48F8"/>
    <w:rsid w:val="003F4A18"/>
    <w:rsid w:val="003F4B4D"/>
    <w:rsid w:val="003F4DC9"/>
    <w:rsid w:val="003F6AA6"/>
    <w:rsid w:val="003F6ABA"/>
    <w:rsid w:val="003F78E3"/>
    <w:rsid w:val="0040053C"/>
    <w:rsid w:val="0040094C"/>
    <w:rsid w:val="00403907"/>
    <w:rsid w:val="00403A47"/>
    <w:rsid w:val="00404CB8"/>
    <w:rsid w:val="004067CE"/>
    <w:rsid w:val="00406A6E"/>
    <w:rsid w:val="00406F49"/>
    <w:rsid w:val="00407056"/>
    <w:rsid w:val="0040710E"/>
    <w:rsid w:val="00407C2E"/>
    <w:rsid w:val="00411AD1"/>
    <w:rsid w:val="00412E76"/>
    <w:rsid w:val="0041408F"/>
    <w:rsid w:val="004147B0"/>
    <w:rsid w:val="00414A63"/>
    <w:rsid w:val="00415C89"/>
    <w:rsid w:val="0042064B"/>
    <w:rsid w:val="00420A7C"/>
    <w:rsid w:val="004210DC"/>
    <w:rsid w:val="00421168"/>
    <w:rsid w:val="00421EEC"/>
    <w:rsid w:val="004224CB"/>
    <w:rsid w:val="00422869"/>
    <w:rsid w:val="00424102"/>
    <w:rsid w:val="004249DE"/>
    <w:rsid w:val="00424E4A"/>
    <w:rsid w:val="0042564B"/>
    <w:rsid w:val="00426052"/>
    <w:rsid w:val="00426063"/>
    <w:rsid w:val="00426571"/>
    <w:rsid w:val="00427766"/>
    <w:rsid w:val="00427B1C"/>
    <w:rsid w:val="00427F1C"/>
    <w:rsid w:val="00430AB8"/>
    <w:rsid w:val="00430DAC"/>
    <w:rsid w:val="0043100D"/>
    <w:rsid w:val="00433B19"/>
    <w:rsid w:val="00433D8E"/>
    <w:rsid w:val="00434290"/>
    <w:rsid w:val="0043488F"/>
    <w:rsid w:val="00435A1E"/>
    <w:rsid w:val="00437B08"/>
    <w:rsid w:val="00437B2E"/>
    <w:rsid w:val="00440AC7"/>
    <w:rsid w:val="00440B21"/>
    <w:rsid w:val="004418A1"/>
    <w:rsid w:val="00441B8C"/>
    <w:rsid w:val="00442090"/>
    <w:rsid w:val="00442B2C"/>
    <w:rsid w:val="00442F57"/>
    <w:rsid w:val="00444AC0"/>
    <w:rsid w:val="00445047"/>
    <w:rsid w:val="0044593A"/>
    <w:rsid w:val="00445BE7"/>
    <w:rsid w:val="0044686E"/>
    <w:rsid w:val="00446A22"/>
    <w:rsid w:val="004509CB"/>
    <w:rsid w:val="00450A70"/>
    <w:rsid w:val="00450CAF"/>
    <w:rsid w:val="004515A0"/>
    <w:rsid w:val="00451A16"/>
    <w:rsid w:val="0045288A"/>
    <w:rsid w:val="0045376E"/>
    <w:rsid w:val="0045560A"/>
    <w:rsid w:val="00455D53"/>
    <w:rsid w:val="00460600"/>
    <w:rsid w:val="00460EE1"/>
    <w:rsid w:val="004618DF"/>
    <w:rsid w:val="00461B67"/>
    <w:rsid w:val="00461E24"/>
    <w:rsid w:val="0046203F"/>
    <w:rsid w:val="00462EE2"/>
    <w:rsid w:val="004630B2"/>
    <w:rsid w:val="00463D33"/>
    <w:rsid w:val="00464E4D"/>
    <w:rsid w:val="004663A2"/>
    <w:rsid w:val="0046659B"/>
    <w:rsid w:val="0046691A"/>
    <w:rsid w:val="00466949"/>
    <w:rsid w:val="00467C5C"/>
    <w:rsid w:val="004705D4"/>
    <w:rsid w:val="00471556"/>
    <w:rsid w:val="0047224C"/>
    <w:rsid w:val="0047233F"/>
    <w:rsid w:val="00472AFC"/>
    <w:rsid w:val="004739D8"/>
    <w:rsid w:val="004740ED"/>
    <w:rsid w:val="004742EE"/>
    <w:rsid w:val="00474AB4"/>
    <w:rsid w:val="00475387"/>
    <w:rsid w:val="00475842"/>
    <w:rsid w:val="00475B94"/>
    <w:rsid w:val="00477908"/>
    <w:rsid w:val="004819E0"/>
    <w:rsid w:val="004819E3"/>
    <w:rsid w:val="00481C5F"/>
    <w:rsid w:val="004831DC"/>
    <w:rsid w:val="0048677A"/>
    <w:rsid w:val="00487B6B"/>
    <w:rsid w:val="004914E5"/>
    <w:rsid w:val="00492812"/>
    <w:rsid w:val="0049378C"/>
    <w:rsid w:val="004941CC"/>
    <w:rsid w:val="00494731"/>
    <w:rsid w:val="00494F16"/>
    <w:rsid w:val="00495A7A"/>
    <w:rsid w:val="00495D4B"/>
    <w:rsid w:val="00495E2E"/>
    <w:rsid w:val="00496498"/>
    <w:rsid w:val="004965AC"/>
    <w:rsid w:val="00497A6C"/>
    <w:rsid w:val="004A0407"/>
    <w:rsid w:val="004A04C6"/>
    <w:rsid w:val="004A2EA4"/>
    <w:rsid w:val="004A3D66"/>
    <w:rsid w:val="004A3F9C"/>
    <w:rsid w:val="004A403D"/>
    <w:rsid w:val="004A6B15"/>
    <w:rsid w:val="004A786B"/>
    <w:rsid w:val="004A7D8D"/>
    <w:rsid w:val="004B0972"/>
    <w:rsid w:val="004B202A"/>
    <w:rsid w:val="004B3C73"/>
    <w:rsid w:val="004B4440"/>
    <w:rsid w:val="004B53E7"/>
    <w:rsid w:val="004B5E52"/>
    <w:rsid w:val="004B648F"/>
    <w:rsid w:val="004B6E6F"/>
    <w:rsid w:val="004C055C"/>
    <w:rsid w:val="004C0EFE"/>
    <w:rsid w:val="004C1F61"/>
    <w:rsid w:val="004C2524"/>
    <w:rsid w:val="004C30F1"/>
    <w:rsid w:val="004C343D"/>
    <w:rsid w:val="004C3510"/>
    <w:rsid w:val="004C3D21"/>
    <w:rsid w:val="004C4999"/>
    <w:rsid w:val="004C4B23"/>
    <w:rsid w:val="004C6817"/>
    <w:rsid w:val="004C780E"/>
    <w:rsid w:val="004D0B7F"/>
    <w:rsid w:val="004D1488"/>
    <w:rsid w:val="004D1BA3"/>
    <w:rsid w:val="004D2725"/>
    <w:rsid w:val="004D2F99"/>
    <w:rsid w:val="004D35F3"/>
    <w:rsid w:val="004D3DCB"/>
    <w:rsid w:val="004D48B4"/>
    <w:rsid w:val="004D6EF5"/>
    <w:rsid w:val="004D73B0"/>
    <w:rsid w:val="004D7702"/>
    <w:rsid w:val="004D77CA"/>
    <w:rsid w:val="004E0222"/>
    <w:rsid w:val="004E04DB"/>
    <w:rsid w:val="004E131C"/>
    <w:rsid w:val="004E245F"/>
    <w:rsid w:val="004E2B15"/>
    <w:rsid w:val="004E4E15"/>
    <w:rsid w:val="004F01C9"/>
    <w:rsid w:val="004F128D"/>
    <w:rsid w:val="004F1947"/>
    <w:rsid w:val="004F1A5F"/>
    <w:rsid w:val="004F38FF"/>
    <w:rsid w:val="004F4783"/>
    <w:rsid w:val="004F4A10"/>
    <w:rsid w:val="004F53D1"/>
    <w:rsid w:val="004F55C9"/>
    <w:rsid w:val="004F68D2"/>
    <w:rsid w:val="004F7C25"/>
    <w:rsid w:val="0050012C"/>
    <w:rsid w:val="00500318"/>
    <w:rsid w:val="005022E1"/>
    <w:rsid w:val="005027B1"/>
    <w:rsid w:val="00502E38"/>
    <w:rsid w:val="00503C0E"/>
    <w:rsid w:val="0050442F"/>
    <w:rsid w:val="0050506E"/>
    <w:rsid w:val="0050577F"/>
    <w:rsid w:val="0050590C"/>
    <w:rsid w:val="00506352"/>
    <w:rsid w:val="005077C3"/>
    <w:rsid w:val="00507DBF"/>
    <w:rsid w:val="00510656"/>
    <w:rsid w:val="005121E6"/>
    <w:rsid w:val="005134BA"/>
    <w:rsid w:val="00513FF0"/>
    <w:rsid w:val="005140CA"/>
    <w:rsid w:val="0051475F"/>
    <w:rsid w:val="0051576E"/>
    <w:rsid w:val="00517593"/>
    <w:rsid w:val="00520821"/>
    <w:rsid w:val="005232AF"/>
    <w:rsid w:val="00523E01"/>
    <w:rsid w:val="00524BA4"/>
    <w:rsid w:val="00525803"/>
    <w:rsid w:val="005259C5"/>
    <w:rsid w:val="00526998"/>
    <w:rsid w:val="00527AE0"/>
    <w:rsid w:val="00527E74"/>
    <w:rsid w:val="005312AD"/>
    <w:rsid w:val="005327D9"/>
    <w:rsid w:val="0053304F"/>
    <w:rsid w:val="0053314B"/>
    <w:rsid w:val="005332E9"/>
    <w:rsid w:val="005336D5"/>
    <w:rsid w:val="00534622"/>
    <w:rsid w:val="00534E80"/>
    <w:rsid w:val="00535F5F"/>
    <w:rsid w:val="00537B8A"/>
    <w:rsid w:val="005405A8"/>
    <w:rsid w:val="0054155A"/>
    <w:rsid w:val="005424E5"/>
    <w:rsid w:val="00542629"/>
    <w:rsid w:val="00543257"/>
    <w:rsid w:val="0054336E"/>
    <w:rsid w:val="00543850"/>
    <w:rsid w:val="00544DDD"/>
    <w:rsid w:val="0054561F"/>
    <w:rsid w:val="005458D9"/>
    <w:rsid w:val="0054712B"/>
    <w:rsid w:val="00547B6A"/>
    <w:rsid w:val="00547BED"/>
    <w:rsid w:val="00547CFE"/>
    <w:rsid w:val="005503D6"/>
    <w:rsid w:val="00551B2D"/>
    <w:rsid w:val="0055215F"/>
    <w:rsid w:val="00552F7E"/>
    <w:rsid w:val="0055363D"/>
    <w:rsid w:val="00555C07"/>
    <w:rsid w:val="005561F2"/>
    <w:rsid w:val="005574B7"/>
    <w:rsid w:val="00557C52"/>
    <w:rsid w:val="00560C2B"/>
    <w:rsid w:val="00560E1C"/>
    <w:rsid w:val="005624D9"/>
    <w:rsid w:val="005625FD"/>
    <w:rsid w:val="00562D35"/>
    <w:rsid w:val="00563BEF"/>
    <w:rsid w:val="0056571C"/>
    <w:rsid w:val="005659CA"/>
    <w:rsid w:val="00565AE5"/>
    <w:rsid w:val="00565F59"/>
    <w:rsid w:val="0056675E"/>
    <w:rsid w:val="00566A3A"/>
    <w:rsid w:val="00566AB1"/>
    <w:rsid w:val="005670DE"/>
    <w:rsid w:val="005710FF"/>
    <w:rsid w:val="0057116E"/>
    <w:rsid w:val="0057468D"/>
    <w:rsid w:val="00575126"/>
    <w:rsid w:val="005756F5"/>
    <w:rsid w:val="00575DEB"/>
    <w:rsid w:val="00575F64"/>
    <w:rsid w:val="005761FD"/>
    <w:rsid w:val="00580E2A"/>
    <w:rsid w:val="00581210"/>
    <w:rsid w:val="00581409"/>
    <w:rsid w:val="00581A21"/>
    <w:rsid w:val="0058289C"/>
    <w:rsid w:val="005844B7"/>
    <w:rsid w:val="00584876"/>
    <w:rsid w:val="0058515F"/>
    <w:rsid w:val="00586E1F"/>
    <w:rsid w:val="00587BF4"/>
    <w:rsid w:val="00592336"/>
    <w:rsid w:val="00592694"/>
    <w:rsid w:val="005928ED"/>
    <w:rsid w:val="00592A4F"/>
    <w:rsid w:val="0059407E"/>
    <w:rsid w:val="0059515A"/>
    <w:rsid w:val="00595EC9"/>
    <w:rsid w:val="005969BD"/>
    <w:rsid w:val="005971EF"/>
    <w:rsid w:val="00597875"/>
    <w:rsid w:val="00597C98"/>
    <w:rsid w:val="005A022A"/>
    <w:rsid w:val="005A168E"/>
    <w:rsid w:val="005A19DF"/>
    <w:rsid w:val="005A2279"/>
    <w:rsid w:val="005A2598"/>
    <w:rsid w:val="005A2643"/>
    <w:rsid w:val="005A2A0B"/>
    <w:rsid w:val="005A5C69"/>
    <w:rsid w:val="005A7183"/>
    <w:rsid w:val="005A788F"/>
    <w:rsid w:val="005B1348"/>
    <w:rsid w:val="005B1989"/>
    <w:rsid w:val="005B1D1B"/>
    <w:rsid w:val="005B2B97"/>
    <w:rsid w:val="005B3C5D"/>
    <w:rsid w:val="005B3DD1"/>
    <w:rsid w:val="005B4644"/>
    <w:rsid w:val="005B494E"/>
    <w:rsid w:val="005B6AD7"/>
    <w:rsid w:val="005B6F26"/>
    <w:rsid w:val="005B7C09"/>
    <w:rsid w:val="005C4746"/>
    <w:rsid w:val="005C5043"/>
    <w:rsid w:val="005C50E6"/>
    <w:rsid w:val="005C6473"/>
    <w:rsid w:val="005C6CC3"/>
    <w:rsid w:val="005D0E0F"/>
    <w:rsid w:val="005D19B9"/>
    <w:rsid w:val="005D2DDD"/>
    <w:rsid w:val="005D3742"/>
    <w:rsid w:val="005D6FD6"/>
    <w:rsid w:val="005E08CB"/>
    <w:rsid w:val="005E116A"/>
    <w:rsid w:val="005E268F"/>
    <w:rsid w:val="005E28A8"/>
    <w:rsid w:val="005E354A"/>
    <w:rsid w:val="005E4360"/>
    <w:rsid w:val="005E4745"/>
    <w:rsid w:val="005E47CF"/>
    <w:rsid w:val="005E4B43"/>
    <w:rsid w:val="005E4B83"/>
    <w:rsid w:val="005E4D11"/>
    <w:rsid w:val="005E5142"/>
    <w:rsid w:val="005E556F"/>
    <w:rsid w:val="005E57C2"/>
    <w:rsid w:val="005E6C6C"/>
    <w:rsid w:val="005E7469"/>
    <w:rsid w:val="005F0FD0"/>
    <w:rsid w:val="005F118C"/>
    <w:rsid w:val="005F131C"/>
    <w:rsid w:val="005F2965"/>
    <w:rsid w:val="005F2B66"/>
    <w:rsid w:val="005F2BF9"/>
    <w:rsid w:val="005F3022"/>
    <w:rsid w:val="005F3352"/>
    <w:rsid w:val="005F48F3"/>
    <w:rsid w:val="005F4C30"/>
    <w:rsid w:val="005F5D14"/>
    <w:rsid w:val="005F6AD0"/>
    <w:rsid w:val="005F6FE4"/>
    <w:rsid w:val="005F7279"/>
    <w:rsid w:val="005F79E2"/>
    <w:rsid w:val="00602981"/>
    <w:rsid w:val="006032D9"/>
    <w:rsid w:val="00605137"/>
    <w:rsid w:val="00605EA2"/>
    <w:rsid w:val="00605F23"/>
    <w:rsid w:val="00606290"/>
    <w:rsid w:val="00606767"/>
    <w:rsid w:val="00606EC7"/>
    <w:rsid w:val="00611E30"/>
    <w:rsid w:val="006127D5"/>
    <w:rsid w:val="0061345F"/>
    <w:rsid w:val="00613BEA"/>
    <w:rsid w:val="00614630"/>
    <w:rsid w:val="00614A58"/>
    <w:rsid w:val="00615B99"/>
    <w:rsid w:val="00616D2B"/>
    <w:rsid w:val="00617638"/>
    <w:rsid w:val="0061777D"/>
    <w:rsid w:val="00621F7F"/>
    <w:rsid w:val="0062215D"/>
    <w:rsid w:val="006226DB"/>
    <w:rsid w:val="00622765"/>
    <w:rsid w:val="00623E04"/>
    <w:rsid w:val="00625435"/>
    <w:rsid w:val="00625DB5"/>
    <w:rsid w:val="00626545"/>
    <w:rsid w:val="006269DB"/>
    <w:rsid w:val="00626B8E"/>
    <w:rsid w:val="00626F77"/>
    <w:rsid w:val="006306B7"/>
    <w:rsid w:val="00630B9A"/>
    <w:rsid w:val="00630EBF"/>
    <w:rsid w:val="00631DD5"/>
    <w:rsid w:val="00632B8F"/>
    <w:rsid w:val="006363B1"/>
    <w:rsid w:val="00637B9B"/>
    <w:rsid w:val="00637F43"/>
    <w:rsid w:val="006403CB"/>
    <w:rsid w:val="006416B9"/>
    <w:rsid w:val="00641A68"/>
    <w:rsid w:val="00642246"/>
    <w:rsid w:val="006423A6"/>
    <w:rsid w:val="00642590"/>
    <w:rsid w:val="00643586"/>
    <w:rsid w:val="00643972"/>
    <w:rsid w:val="0064710E"/>
    <w:rsid w:val="00647A3F"/>
    <w:rsid w:val="00647D1E"/>
    <w:rsid w:val="00647E6E"/>
    <w:rsid w:val="00647E76"/>
    <w:rsid w:val="006501A4"/>
    <w:rsid w:val="00650F28"/>
    <w:rsid w:val="0065199A"/>
    <w:rsid w:val="006527B4"/>
    <w:rsid w:val="00653625"/>
    <w:rsid w:val="00653FBA"/>
    <w:rsid w:val="00654E64"/>
    <w:rsid w:val="00655B41"/>
    <w:rsid w:val="006562EA"/>
    <w:rsid w:val="00656E95"/>
    <w:rsid w:val="006573C1"/>
    <w:rsid w:val="006616DF"/>
    <w:rsid w:val="00661787"/>
    <w:rsid w:val="0066230D"/>
    <w:rsid w:val="00663C88"/>
    <w:rsid w:val="00664004"/>
    <w:rsid w:val="00665CC7"/>
    <w:rsid w:val="006670D5"/>
    <w:rsid w:val="00670E58"/>
    <w:rsid w:val="006740C1"/>
    <w:rsid w:val="006751E1"/>
    <w:rsid w:val="00675F1C"/>
    <w:rsid w:val="00675F31"/>
    <w:rsid w:val="00676344"/>
    <w:rsid w:val="00677D1F"/>
    <w:rsid w:val="00680733"/>
    <w:rsid w:val="00681589"/>
    <w:rsid w:val="006819B8"/>
    <w:rsid w:val="0068248C"/>
    <w:rsid w:val="00683552"/>
    <w:rsid w:val="006846C3"/>
    <w:rsid w:val="006859A9"/>
    <w:rsid w:val="006867AE"/>
    <w:rsid w:val="006868F5"/>
    <w:rsid w:val="00686EC8"/>
    <w:rsid w:val="00691BAD"/>
    <w:rsid w:val="006930C2"/>
    <w:rsid w:val="006936FE"/>
    <w:rsid w:val="006940C7"/>
    <w:rsid w:val="0069485F"/>
    <w:rsid w:val="00695139"/>
    <w:rsid w:val="00695808"/>
    <w:rsid w:val="00695E3A"/>
    <w:rsid w:val="006961C2"/>
    <w:rsid w:val="006961D4"/>
    <w:rsid w:val="00697AA0"/>
    <w:rsid w:val="00697AA6"/>
    <w:rsid w:val="006A0786"/>
    <w:rsid w:val="006A1A7B"/>
    <w:rsid w:val="006A2576"/>
    <w:rsid w:val="006A264D"/>
    <w:rsid w:val="006A597E"/>
    <w:rsid w:val="006A61CD"/>
    <w:rsid w:val="006B1743"/>
    <w:rsid w:val="006B3541"/>
    <w:rsid w:val="006B6816"/>
    <w:rsid w:val="006B74A9"/>
    <w:rsid w:val="006C017C"/>
    <w:rsid w:val="006C037A"/>
    <w:rsid w:val="006C29C7"/>
    <w:rsid w:val="006C3C98"/>
    <w:rsid w:val="006C645E"/>
    <w:rsid w:val="006D0571"/>
    <w:rsid w:val="006D0F33"/>
    <w:rsid w:val="006D28AC"/>
    <w:rsid w:val="006D2D0F"/>
    <w:rsid w:val="006D2EDF"/>
    <w:rsid w:val="006D469E"/>
    <w:rsid w:val="006D4CAC"/>
    <w:rsid w:val="006E093C"/>
    <w:rsid w:val="006E11A5"/>
    <w:rsid w:val="006E2226"/>
    <w:rsid w:val="006E2A29"/>
    <w:rsid w:val="006E2BF7"/>
    <w:rsid w:val="006E3464"/>
    <w:rsid w:val="006E5C41"/>
    <w:rsid w:val="006F08F3"/>
    <w:rsid w:val="006F176B"/>
    <w:rsid w:val="006F1D35"/>
    <w:rsid w:val="006F3A5F"/>
    <w:rsid w:val="006F3EF6"/>
    <w:rsid w:val="006F41D8"/>
    <w:rsid w:val="006F4642"/>
    <w:rsid w:val="006F4B13"/>
    <w:rsid w:val="006F4F1C"/>
    <w:rsid w:val="006F5430"/>
    <w:rsid w:val="006F561A"/>
    <w:rsid w:val="006F7718"/>
    <w:rsid w:val="006F7B44"/>
    <w:rsid w:val="00701077"/>
    <w:rsid w:val="00701157"/>
    <w:rsid w:val="00701405"/>
    <w:rsid w:val="0070186B"/>
    <w:rsid w:val="00701C7C"/>
    <w:rsid w:val="00702E49"/>
    <w:rsid w:val="00703A3A"/>
    <w:rsid w:val="00703E68"/>
    <w:rsid w:val="00703E9D"/>
    <w:rsid w:val="00704D8F"/>
    <w:rsid w:val="00704E41"/>
    <w:rsid w:val="00706A96"/>
    <w:rsid w:val="00706C01"/>
    <w:rsid w:val="007074C4"/>
    <w:rsid w:val="0070781E"/>
    <w:rsid w:val="0071008C"/>
    <w:rsid w:val="00710587"/>
    <w:rsid w:val="007123F7"/>
    <w:rsid w:val="00712BA6"/>
    <w:rsid w:val="00714AD6"/>
    <w:rsid w:val="00714AFB"/>
    <w:rsid w:val="007169A2"/>
    <w:rsid w:val="00716D03"/>
    <w:rsid w:val="00717716"/>
    <w:rsid w:val="0072169C"/>
    <w:rsid w:val="0072260B"/>
    <w:rsid w:val="007228EB"/>
    <w:rsid w:val="00722E03"/>
    <w:rsid w:val="00723272"/>
    <w:rsid w:val="00723428"/>
    <w:rsid w:val="00724368"/>
    <w:rsid w:val="00724393"/>
    <w:rsid w:val="007253C4"/>
    <w:rsid w:val="00725A55"/>
    <w:rsid w:val="007264A6"/>
    <w:rsid w:val="0072683E"/>
    <w:rsid w:val="00726AB5"/>
    <w:rsid w:val="00726ADC"/>
    <w:rsid w:val="00727010"/>
    <w:rsid w:val="00727F52"/>
    <w:rsid w:val="007303E0"/>
    <w:rsid w:val="00731A0C"/>
    <w:rsid w:val="00735128"/>
    <w:rsid w:val="00737621"/>
    <w:rsid w:val="00737683"/>
    <w:rsid w:val="0074032A"/>
    <w:rsid w:val="007419A0"/>
    <w:rsid w:val="00741EFF"/>
    <w:rsid w:val="0074201A"/>
    <w:rsid w:val="007420F8"/>
    <w:rsid w:val="00742EFF"/>
    <w:rsid w:val="007432D1"/>
    <w:rsid w:val="0074518D"/>
    <w:rsid w:val="0074575E"/>
    <w:rsid w:val="0074620C"/>
    <w:rsid w:val="0074642F"/>
    <w:rsid w:val="00746E14"/>
    <w:rsid w:val="00754C95"/>
    <w:rsid w:val="00754D7B"/>
    <w:rsid w:val="00755133"/>
    <w:rsid w:val="007558DC"/>
    <w:rsid w:val="007566ED"/>
    <w:rsid w:val="0075698A"/>
    <w:rsid w:val="00757023"/>
    <w:rsid w:val="00760605"/>
    <w:rsid w:val="0076096A"/>
    <w:rsid w:val="00760F26"/>
    <w:rsid w:val="0076105E"/>
    <w:rsid w:val="00761285"/>
    <w:rsid w:val="00761D6F"/>
    <w:rsid w:val="00762BAF"/>
    <w:rsid w:val="00763F94"/>
    <w:rsid w:val="0076473A"/>
    <w:rsid w:val="00765166"/>
    <w:rsid w:val="00765ED3"/>
    <w:rsid w:val="007667AF"/>
    <w:rsid w:val="00766F71"/>
    <w:rsid w:val="007672AA"/>
    <w:rsid w:val="00767884"/>
    <w:rsid w:val="00767A87"/>
    <w:rsid w:val="007701EA"/>
    <w:rsid w:val="007714F3"/>
    <w:rsid w:val="00771E12"/>
    <w:rsid w:val="0077278F"/>
    <w:rsid w:val="00773503"/>
    <w:rsid w:val="0077362A"/>
    <w:rsid w:val="0077783F"/>
    <w:rsid w:val="00777870"/>
    <w:rsid w:val="0078247C"/>
    <w:rsid w:val="00783891"/>
    <w:rsid w:val="00783924"/>
    <w:rsid w:val="00785413"/>
    <w:rsid w:val="007867E2"/>
    <w:rsid w:val="0079233E"/>
    <w:rsid w:val="00792842"/>
    <w:rsid w:val="00793B1C"/>
    <w:rsid w:val="00794043"/>
    <w:rsid w:val="00794C4D"/>
    <w:rsid w:val="0079550A"/>
    <w:rsid w:val="00796EF5"/>
    <w:rsid w:val="007A0011"/>
    <w:rsid w:val="007A1BEC"/>
    <w:rsid w:val="007A208A"/>
    <w:rsid w:val="007A3186"/>
    <w:rsid w:val="007A3DBB"/>
    <w:rsid w:val="007A42C0"/>
    <w:rsid w:val="007A561E"/>
    <w:rsid w:val="007A5777"/>
    <w:rsid w:val="007A6776"/>
    <w:rsid w:val="007B005E"/>
    <w:rsid w:val="007B24A9"/>
    <w:rsid w:val="007B2C49"/>
    <w:rsid w:val="007B3480"/>
    <w:rsid w:val="007B3638"/>
    <w:rsid w:val="007B4004"/>
    <w:rsid w:val="007B4571"/>
    <w:rsid w:val="007B56CF"/>
    <w:rsid w:val="007B7971"/>
    <w:rsid w:val="007C0681"/>
    <w:rsid w:val="007C0DBD"/>
    <w:rsid w:val="007C0F74"/>
    <w:rsid w:val="007C1AFE"/>
    <w:rsid w:val="007C4442"/>
    <w:rsid w:val="007C450E"/>
    <w:rsid w:val="007C4602"/>
    <w:rsid w:val="007C5069"/>
    <w:rsid w:val="007C50C9"/>
    <w:rsid w:val="007C61B7"/>
    <w:rsid w:val="007C622B"/>
    <w:rsid w:val="007C65B9"/>
    <w:rsid w:val="007C6DBE"/>
    <w:rsid w:val="007C7CC7"/>
    <w:rsid w:val="007D00C3"/>
    <w:rsid w:val="007D04AD"/>
    <w:rsid w:val="007D0F63"/>
    <w:rsid w:val="007D173E"/>
    <w:rsid w:val="007D264D"/>
    <w:rsid w:val="007D2FA7"/>
    <w:rsid w:val="007D40C1"/>
    <w:rsid w:val="007D42AA"/>
    <w:rsid w:val="007D4406"/>
    <w:rsid w:val="007D4EA8"/>
    <w:rsid w:val="007D5D3C"/>
    <w:rsid w:val="007D61E5"/>
    <w:rsid w:val="007D7BE4"/>
    <w:rsid w:val="007E0279"/>
    <w:rsid w:val="007E08D6"/>
    <w:rsid w:val="007E3683"/>
    <w:rsid w:val="007E5050"/>
    <w:rsid w:val="007E58D8"/>
    <w:rsid w:val="007E620C"/>
    <w:rsid w:val="007E7001"/>
    <w:rsid w:val="007F2255"/>
    <w:rsid w:val="007F29A9"/>
    <w:rsid w:val="007F37DB"/>
    <w:rsid w:val="007F37E3"/>
    <w:rsid w:val="007F4ECA"/>
    <w:rsid w:val="007F5307"/>
    <w:rsid w:val="007F5B23"/>
    <w:rsid w:val="007F74A5"/>
    <w:rsid w:val="008009AF"/>
    <w:rsid w:val="00800BAF"/>
    <w:rsid w:val="0080138C"/>
    <w:rsid w:val="008024BE"/>
    <w:rsid w:val="0080279B"/>
    <w:rsid w:val="008036A9"/>
    <w:rsid w:val="00803873"/>
    <w:rsid w:val="0080576B"/>
    <w:rsid w:val="00805D5B"/>
    <w:rsid w:val="00806975"/>
    <w:rsid w:val="00807AA7"/>
    <w:rsid w:val="0081005C"/>
    <w:rsid w:val="00810B18"/>
    <w:rsid w:val="00810C45"/>
    <w:rsid w:val="00815C02"/>
    <w:rsid w:val="0081687D"/>
    <w:rsid w:val="00816FEB"/>
    <w:rsid w:val="00817543"/>
    <w:rsid w:val="00820711"/>
    <w:rsid w:val="008213FE"/>
    <w:rsid w:val="0082233E"/>
    <w:rsid w:val="0082269C"/>
    <w:rsid w:val="008226D9"/>
    <w:rsid w:val="00823A95"/>
    <w:rsid w:val="00823F6F"/>
    <w:rsid w:val="00823FEA"/>
    <w:rsid w:val="008246E4"/>
    <w:rsid w:val="00824A17"/>
    <w:rsid w:val="0082622C"/>
    <w:rsid w:val="00826D35"/>
    <w:rsid w:val="0082716A"/>
    <w:rsid w:val="00827706"/>
    <w:rsid w:val="00827C9C"/>
    <w:rsid w:val="008304CA"/>
    <w:rsid w:val="008306DF"/>
    <w:rsid w:val="00833C22"/>
    <w:rsid w:val="00835F62"/>
    <w:rsid w:val="00837137"/>
    <w:rsid w:val="008400D0"/>
    <w:rsid w:val="008405D6"/>
    <w:rsid w:val="00841D1B"/>
    <w:rsid w:val="008421D9"/>
    <w:rsid w:val="008426BD"/>
    <w:rsid w:val="008432EA"/>
    <w:rsid w:val="00843998"/>
    <w:rsid w:val="00844A81"/>
    <w:rsid w:val="00844C7F"/>
    <w:rsid w:val="00844E2D"/>
    <w:rsid w:val="008466E5"/>
    <w:rsid w:val="00847F18"/>
    <w:rsid w:val="00850F1E"/>
    <w:rsid w:val="00850F2F"/>
    <w:rsid w:val="00851348"/>
    <w:rsid w:val="00851558"/>
    <w:rsid w:val="00851DC2"/>
    <w:rsid w:val="00852C8A"/>
    <w:rsid w:val="00853341"/>
    <w:rsid w:val="00853A45"/>
    <w:rsid w:val="0085439B"/>
    <w:rsid w:val="00854645"/>
    <w:rsid w:val="00854938"/>
    <w:rsid w:val="00856DB5"/>
    <w:rsid w:val="00857B8C"/>
    <w:rsid w:val="008606AE"/>
    <w:rsid w:val="00862812"/>
    <w:rsid w:val="00863F6C"/>
    <w:rsid w:val="008671E2"/>
    <w:rsid w:val="00867D8F"/>
    <w:rsid w:val="00870523"/>
    <w:rsid w:val="0087054A"/>
    <w:rsid w:val="0087172D"/>
    <w:rsid w:val="008726E1"/>
    <w:rsid w:val="00873BA6"/>
    <w:rsid w:val="00873F7F"/>
    <w:rsid w:val="0087479A"/>
    <w:rsid w:val="00874A1A"/>
    <w:rsid w:val="008750EE"/>
    <w:rsid w:val="00876BA4"/>
    <w:rsid w:val="008811F4"/>
    <w:rsid w:val="00881566"/>
    <w:rsid w:val="008821ED"/>
    <w:rsid w:val="008825D9"/>
    <w:rsid w:val="00882A34"/>
    <w:rsid w:val="00882AF1"/>
    <w:rsid w:val="00882B80"/>
    <w:rsid w:val="008830CC"/>
    <w:rsid w:val="008842D6"/>
    <w:rsid w:val="0088495F"/>
    <w:rsid w:val="008849BE"/>
    <w:rsid w:val="00884BE5"/>
    <w:rsid w:val="00884BFA"/>
    <w:rsid w:val="00884F1B"/>
    <w:rsid w:val="00885367"/>
    <w:rsid w:val="00886C07"/>
    <w:rsid w:val="00891A34"/>
    <w:rsid w:val="0089440C"/>
    <w:rsid w:val="00894C73"/>
    <w:rsid w:val="0089563D"/>
    <w:rsid w:val="00895CB6"/>
    <w:rsid w:val="008978B0"/>
    <w:rsid w:val="008A0C86"/>
    <w:rsid w:val="008A1706"/>
    <w:rsid w:val="008A1DD4"/>
    <w:rsid w:val="008A2168"/>
    <w:rsid w:val="008A2C3E"/>
    <w:rsid w:val="008A38E3"/>
    <w:rsid w:val="008A39DA"/>
    <w:rsid w:val="008A4090"/>
    <w:rsid w:val="008A76B2"/>
    <w:rsid w:val="008B001D"/>
    <w:rsid w:val="008B0A7E"/>
    <w:rsid w:val="008B15D4"/>
    <w:rsid w:val="008B1C50"/>
    <w:rsid w:val="008B24F3"/>
    <w:rsid w:val="008B2A48"/>
    <w:rsid w:val="008B55C1"/>
    <w:rsid w:val="008B6E14"/>
    <w:rsid w:val="008B6F29"/>
    <w:rsid w:val="008B7125"/>
    <w:rsid w:val="008B75D0"/>
    <w:rsid w:val="008B7A69"/>
    <w:rsid w:val="008C0A69"/>
    <w:rsid w:val="008C1C3E"/>
    <w:rsid w:val="008C1FC6"/>
    <w:rsid w:val="008C20F2"/>
    <w:rsid w:val="008C32B9"/>
    <w:rsid w:val="008C4728"/>
    <w:rsid w:val="008C539F"/>
    <w:rsid w:val="008C6425"/>
    <w:rsid w:val="008C6FF0"/>
    <w:rsid w:val="008D208E"/>
    <w:rsid w:val="008D2361"/>
    <w:rsid w:val="008D26DF"/>
    <w:rsid w:val="008D46C1"/>
    <w:rsid w:val="008D4B9F"/>
    <w:rsid w:val="008D559D"/>
    <w:rsid w:val="008D65E2"/>
    <w:rsid w:val="008D76D7"/>
    <w:rsid w:val="008E0369"/>
    <w:rsid w:val="008E12C1"/>
    <w:rsid w:val="008E2696"/>
    <w:rsid w:val="008E2A81"/>
    <w:rsid w:val="008E32D3"/>
    <w:rsid w:val="008E34C6"/>
    <w:rsid w:val="008E43FC"/>
    <w:rsid w:val="008E729F"/>
    <w:rsid w:val="008E782A"/>
    <w:rsid w:val="008F1953"/>
    <w:rsid w:val="008F2670"/>
    <w:rsid w:val="008F2E10"/>
    <w:rsid w:val="008F5D4F"/>
    <w:rsid w:val="008F623E"/>
    <w:rsid w:val="008F6917"/>
    <w:rsid w:val="008F70E0"/>
    <w:rsid w:val="008F71EF"/>
    <w:rsid w:val="008F73F5"/>
    <w:rsid w:val="00901ADB"/>
    <w:rsid w:val="0090203E"/>
    <w:rsid w:val="0090229D"/>
    <w:rsid w:val="0090232F"/>
    <w:rsid w:val="0090286D"/>
    <w:rsid w:val="00902A05"/>
    <w:rsid w:val="00903FA6"/>
    <w:rsid w:val="009053B5"/>
    <w:rsid w:val="009054C0"/>
    <w:rsid w:val="00906F63"/>
    <w:rsid w:val="009075F2"/>
    <w:rsid w:val="009107BD"/>
    <w:rsid w:val="00910BF1"/>
    <w:rsid w:val="00910CAB"/>
    <w:rsid w:val="00911530"/>
    <w:rsid w:val="00911F05"/>
    <w:rsid w:val="009125B5"/>
    <w:rsid w:val="009145B2"/>
    <w:rsid w:val="00921CB3"/>
    <w:rsid w:val="00922297"/>
    <w:rsid w:val="009227B4"/>
    <w:rsid w:val="009252AD"/>
    <w:rsid w:val="0092608D"/>
    <w:rsid w:val="0092621E"/>
    <w:rsid w:val="0092770C"/>
    <w:rsid w:val="00927786"/>
    <w:rsid w:val="0093302B"/>
    <w:rsid w:val="0093343B"/>
    <w:rsid w:val="00933D29"/>
    <w:rsid w:val="00935C36"/>
    <w:rsid w:val="009372BB"/>
    <w:rsid w:val="00937704"/>
    <w:rsid w:val="009379BB"/>
    <w:rsid w:val="00940D27"/>
    <w:rsid w:val="009427EB"/>
    <w:rsid w:val="009444C3"/>
    <w:rsid w:val="00945295"/>
    <w:rsid w:val="00945A53"/>
    <w:rsid w:val="00947333"/>
    <w:rsid w:val="009479AB"/>
    <w:rsid w:val="0095352D"/>
    <w:rsid w:val="0095444C"/>
    <w:rsid w:val="00954625"/>
    <w:rsid w:val="009549DD"/>
    <w:rsid w:val="00954C3C"/>
    <w:rsid w:val="00954DA0"/>
    <w:rsid w:val="009555AF"/>
    <w:rsid w:val="0095604F"/>
    <w:rsid w:val="00956503"/>
    <w:rsid w:val="00956823"/>
    <w:rsid w:val="00956F6E"/>
    <w:rsid w:val="00960833"/>
    <w:rsid w:val="00964F9A"/>
    <w:rsid w:val="0096577A"/>
    <w:rsid w:val="00965FA9"/>
    <w:rsid w:val="009663D6"/>
    <w:rsid w:val="0096651F"/>
    <w:rsid w:val="00970049"/>
    <w:rsid w:val="00970192"/>
    <w:rsid w:val="009737D4"/>
    <w:rsid w:val="009739C4"/>
    <w:rsid w:val="00975166"/>
    <w:rsid w:val="00975209"/>
    <w:rsid w:val="00975B0E"/>
    <w:rsid w:val="00975EDB"/>
    <w:rsid w:val="00976314"/>
    <w:rsid w:val="00977096"/>
    <w:rsid w:val="009807AC"/>
    <w:rsid w:val="00980E99"/>
    <w:rsid w:val="00981198"/>
    <w:rsid w:val="009813D0"/>
    <w:rsid w:val="00981D75"/>
    <w:rsid w:val="009826CD"/>
    <w:rsid w:val="009836E2"/>
    <w:rsid w:val="0098399F"/>
    <w:rsid w:val="00983ED0"/>
    <w:rsid w:val="0098439C"/>
    <w:rsid w:val="009852DB"/>
    <w:rsid w:val="009861E6"/>
    <w:rsid w:val="00986CCD"/>
    <w:rsid w:val="00990748"/>
    <w:rsid w:val="0099075A"/>
    <w:rsid w:val="00990D81"/>
    <w:rsid w:val="00991585"/>
    <w:rsid w:val="00991FC7"/>
    <w:rsid w:val="009921C4"/>
    <w:rsid w:val="0099466A"/>
    <w:rsid w:val="00994CA6"/>
    <w:rsid w:val="009954C5"/>
    <w:rsid w:val="00995EA4"/>
    <w:rsid w:val="00997D70"/>
    <w:rsid w:val="009A054C"/>
    <w:rsid w:val="009A20CD"/>
    <w:rsid w:val="009A2C9A"/>
    <w:rsid w:val="009A2F44"/>
    <w:rsid w:val="009A3034"/>
    <w:rsid w:val="009A4432"/>
    <w:rsid w:val="009A4C77"/>
    <w:rsid w:val="009A58A7"/>
    <w:rsid w:val="009A7139"/>
    <w:rsid w:val="009A7277"/>
    <w:rsid w:val="009A7F8A"/>
    <w:rsid w:val="009B0C61"/>
    <w:rsid w:val="009B1933"/>
    <w:rsid w:val="009B1E63"/>
    <w:rsid w:val="009B2435"/>
    <w:rsid w:val="009B24D4"/>
    <w:rsid w:val="009B3113"/>
    <w:rsid w:val="009B33FE"/>
    <w:rsid w:val="009B458B"/>
    <w:rsid w:val="009B558F"/>
    <w:rsid w:val="009B55C4"/>
    <w:rsid w:val="009B5821"/>
    <w:rsid w:val="009B6109"/>
    <w:rsid w:val="009B6C5D"/>
    <w:rsid w:val="009C1F6D"/>
    <w:rsid w:val="009C3AD1"/>
    <w:rsid w:val="009C72C2"/>
    <w:rsid w:val="009D0270"/>
    <w:rsid w:val="009D0390"/>
    <w:rsid w:val="009D0F84"/>
    <w:rsid w:val="009D17D1"/>
    <w:rsid w:val="009D3C8E"/>
    <w:rsid w:val="009D4D0E"/>
    <w:rsid w:val="009D577C"/>
    <w:rsid w:val="009D660F"/>
    <w:rsid w:val="009D7699"/>
    <w:rsid w:val="009D7CC5"/>
    <w:rsid w:val="009D7D4F"/>
    <w:rsid w:val="009E14BA"/>
    <w:rsid w:val="009E16A2"/>
    <w:rsid w:val="009E19FA"/>
    <w:rsid w:val="009E1DCC"/>
    <w:rsid w:val="009E3A11"/>
    <w:rsid w:val="009E54B3"/>
    <w:rsid w:val="009E6394"/>
    <w:rsid w:val="009E693D"/>
    <w:rsid w:val="009F050C"/>
    <w:rsid w:val="009F10CF"/>
    <w:rsid w:val="009F1179"/>
    <w:rsid w:val="009F1298"/>
    <w:rsid w:val="009F4946"/>
    <w:rsid w:val="009F4D2C"/>
    <w:rsid w:val="009F5BF9"/>
    <w:rsid w:val="009F7215"/>
    <w:rsid w:val="009F7300"/>
    <w:rsid w:val="00A010A3"/>
    <w:rsid w:val="00A0123E"/>
    <w:rsid w:val="00A015FB"/>
    <w:rsid w:val="00A01904"/>
    <w:rsid w:val="00A01D9B"/>
    <w:rsid w:val="00A021A2"/>
    <w:rsid w:val="00A02290"/>
    <w:rsid w:val="00A032FD"/>
    <w:rsid w:val="00A03943"/>
    <w:rsid w:val="00A04EE9"/>
    <w:rsid w:val="00A10B2F"/>
    <w:rsid w:val="00A12A76"/>
    <w:rsid w:val="00A135CF"/>
    <w:rsid w:val="00A138F6"/>
    <w:rsid w:val="00A15777"/>
    <w:rsid w:val="00A168B2"/>
    <w:rsid w:val="00A16E74"/>
    <w:rsid w:val="00A20A60"/>
    <w:rsid w:val="00A21F9D"/>
    <w:rsid w:val="00A22213"/>
    <w:rsid w:val="00A22649"/>
    <w:rsid w:val="00A22738"/>
    <w:rsid w:val="00A23EAD"/>
    <w:rsid w:val="00A247A1"/>
    <w:rsid w:val="00A250B0"/>
    <w:rsid w:val="00A25206"/>
    <w:rsid w:val="00A253CD"/>
    <w:rsid w:val="00A260C2"/>
    <w:rsid w:val="00A2662A"/>
    <w:rsid w:val="00A302AA"/>
    <w:rsid w:val="00A312F5"/>
    <w:rsid w:val="00A32AA6"/>
    <w:rsid w:val="00A34515"/>
    <w:rsid w:val="00A3468A"/>
    <w:rsid w:val="00A351CF"/>
    <w:rsid w:val="00A35488"/>
    <w:rsid w:val="00A357A3"/>
    <w:rsid w:val="00A35936"/>
    <w:rsid w:val="00A35E60"/>
    <w:rsid w:val="00A3625F"/>
    <w:rsid w:val="00A3752C"/>
    <w:rsid w:val="00A3792E"/>
    <w:rsid w:val="00A42745"/>
    <w:rsid w:val="00A428B1"/>
    <w:rsid w:val="00A42C45"/>
    <w:rsid w:val="00A44748"/>
    <w:rsid w:val="00A44AD3"/>
    <w:rsid w:val="00A44B43"/>
    <w:rsid w:val="00A44C46"/>
    <w:rsid w:val="00A44C82"/>
    <w:rsid w:val="00A4516D"/>
    <w:rsid w:val="00A473A6"/>
    <w:rsid w:val="00A50CDE"/>
    <w:rsid w:val="00A52E5B"/>
    <w:rsid w:val="00A5482C"/>
    <w:rsid w:val="00A54A22"/>
    <w:rsid w:val="00A54B7E"/>
    <w:rsid w:val="00A54CC8"/>
    <w:rsid w:val="00A54F23"/>
    <w:rsid w:val="00A54FAF"/>
    <w:rsid w:val="00A55920"/>
    <w:rsid w:val="00A55975"/>
    <w:rsid w:val="00A56225"/>
    <w:rsid w:val="00A565BF"/>
    <w:rsid w:val="00A572E8"/>
    <w:rsid w:val="00A57440"/>
    <w:rsid w:val="00A576DC"/>
    <w:rsid w:val="00A62E77"/>
    <w:rsid w:val="00A630DA"/>
    <w:rsid w:val="00A63647"/>
    <w:rsid w:val="00A65691"/>
    <w:rsid w:val="00A65C57"/>
    <w:rsid w:val="00A6696F"/>
    <w:rsid w:val="00A66BF3"/>
    <w:rsid w:val="00A709EC"/>
    <w:rsid w:val="00A70E14"/>
    <w:rsid w:val="00A71366"/>
    <w:rsid w:val="00A715E8"/>
    <w:rsid w:val="00A72731"/>
    <w:rsid w:val="00A74051"/>
    <w:rsid w:val="00A741FE"/>
    <w:rsid w:val="00A7420D"/>
    <w:rsid w:val="00A74A76"/>
    <w:rsid w:val="00A758C5"/>
    <w:rsid w:val="00A76482"/>
    <w:rsid w:val="00A76501"/>
    <w:rsid w:val="00A76AB7"/>
    <w:rsid w:val="00A80013"/>
    <w:rsid w:val="00A8006F"/>
    <w:rsid w:val="00A83851"/>
    <w:rsid w:val="00A84087"/>
    <w:rsid w:val="00A84B35"/>
    <w:rsid w:val="00A85CF8"/>
    <w:rsid w:val="00A8695D"/>
    <w:rsid w:val="00A8780F"/>
    <w:rsid w:val="00A91F8E"/>
    <w:rsid w:val="00A93506"/>
    <w:rsid w:val="00A93525"/>
    <w:rsid w:val="00A94267"/>
    <w:rsid w:val="00A9570B"/>
    <w:rsid w:val="00A96BD5"/>
    <w:rsid w:val="00A972CF"/>
    <w:rsid w:val="00AA1E7C"/>
    <w:rsid w:val="00AA2B89"/>
    <w:rsid w:val="00AA3B92"/>
    <w:rsid w:val="00AA3DC1"/>
    <w:rsid w:val="00AA4A62"/>
    <w:rsid w:val="00AA4AB3"/>
    <w:rsid w:val="00AA4F1D"/>
    <w:rsid w:val="00AA5015"/>
    <w:rsid w:val="00AA5FBD"/>
    <w:rsid w:val="00AA62E7"/>
    <w:rsid w:val="00AA659C"/>
    <w:rsid w:val="00AA7CC3"/>
    <w:rsid w:val="00AB0465"/>
    <w:rsid w:val="00AB14A8"/>
    <w:rsid w:val="00AB15C0"/>
    <w:rsid w:val="00AB1ECD"/>
    <w:rsid w:val="00AB1F13"/>
    <w:rsid w:val="00AB2173"/>
    <w:rsid w:val="00AB2D4D"/>
    <w:rsid w:val="00AB4A5B"/>
    <w:rsid w:val="00AB58EE"/>
    <w:rsid w:val="00AB6304"/>
    <w:rsid w:val="00AB6672"/>
    <w:rsid w:val="00AB66DD"/>
    <w:rsid w:val="00AB6EDD"/>
    <w:rsid w:val="00AB7217"/>
    <w:rsid w:val="00AB74E8"/>
    <w:rsid w:val="00AC2167"/>
    <w:rsid w:val="00AC2691"/>
    <w:rsid w:val="00AC3027"/>
    <w:rsid w:val="00AC3451"/>
    <w:rsid w:val="00AC42F8"/>
    <w:rsid w:val="00AC4753"/>
    <w:rsid w:val="00AC4E84"/>
    <w:rsid w:val="00AC5913"/>
    <w:rsid w:val="00AC6011"/>
    <w:rsid w:val="00AC6B78"/>
    <w:rsid w:val="00AC7400"/>
    <w:rsid w:val="00AD186A"/>
    <w:rsid w:val="00AD2C21"/>
    <w:rsid w:val="00AD562B"/>
    <w:rsid w:val="00AD69FE"/>
    <w:rsid w:val="00AD776C"/>
    <w:rsid w:val="00AE178D"/>
    <w:rsid w:val="00AE1B0F"/>
    <w:rsid w:val="00AE1C5C"/>
    <w:rsid w:val="00AE3230"/>
    <w:rsid w:val="00AE33B7"/>
    <w:rsid w:val="00AE39D2"/>
    <w:rsid w:val="00AE4798"/>
    <w:rsid w:val="00AE4890"/>
    <w:rsid w:val="00AE4A2C"/>
    <w:rsid w:val="00AE4EC4"/>
    <w:rsid w:val="00AE6641"/>
    <w:rsid w:val="00AE6BA2"/>
    <w:rsid w:val="00AE747F"/>
    <w:rsid w:val="00AF21F5"/>
    <w:rsid w:val="00AF3795"/>
    <w:rsid w:val="00AF43BA"/>
    <w:rsid w:val="00AF4DA2"/>
    <w:rsid w:val="00AF547C"/>
    <w:rsid w:val="00AF5BCC"/>
    <w:rsid w:val="00AF62AC"/>
    <w:rsid w:val="00AF7CC0"/>
    <w:rsid w:val="00B0173B"/>
    <w:rsid w:val="00B03A0A"/>
    <w:rsid w:val="00B03DDA"/>
    <w:rsid w:val="00B07E35"/>
    <w:rsid w:val="00B10166"/>
    <w:rsid w:val="00B1178C"/>
    <w:rsid w:val="00B14F31"/>
    <w:rsid w:val="00B159A3"/>
    <w:rsid w:val="00B1656D"/>
    <w:rsid w:val="00B16961"/>
    <w:rsid w:val="00B173BD"/>
    <w:rsid w:val="00B2166E"/>
    <w:rsid w:val="00B21BF8"/>
    <w:rsid w:val="00B22454"/>
    <w:rsid w:val="00B23F3D"/>
    <w:rsid w:val="00B24741"/>
    <w:rsid w:val="00B24D39"/>
    <w:rsid w:val="00B26462"/>
    <w:rsid w:val="00B26DA2"/>
    <w:rsid w:val="00B27630"/>
    <w:rsid w:val="00B277DD"/>
    <w:rsid w:val="00B30440"/>
    <w:rsid w:val="00B30E9C"/>
    <w:rsid w:val="00B32CAC"/>
    <w:rsid w:val="00B32D40"/>
    <w:rsid w:val="00B33F4F"/>
    <w:rsid w:val="00B360D8"/>
    <w:rsid w:val="00B362C9"/>
    <w:rsid w:val="00B377C0"/>
    <w:rsid w:val="00B37968"/>
    <w:rsid w:val="00B37E6A"/>
    <w:rsid w:val="00B41106"/>
    <w:rsid w:val="00B412EB"/>
    <w:rsid w:val="00B429B6"/>
    <w:rsid w:val="00B4374E"/>
    <w:rsid w:val="00B43937"/>
    <w:rsid w:val="00B44E64"/>
    <w:rsid w:val="00B46972"/>
    <w:rsid w:val="00B47760"/>
    <w:rsid w:val="00B47EA2"/>
    <w:rsid w:val="00B50A39"/>
    <w:rsid w:val="00B50B59"/>
    <w:rsid w:val="00B52029"/>
    <w:rsid w:val="00B52997"/>
    <w:rsid w:val="00B53930"/>
    <w:rsid w:val="00B54C07"/>
    <w:rsid w:val="00B54D1E"/>
    <w:rsid w:val="00B5597A"/>
    <w:rsid w:val="00B55BF9"/>
    <w:rsid w:val="00B57176"/>
    <w:rsid w:val="00B574F9"/>
    <w:rsid w:val="00B577BC"/>
    <w:rsid w:val="00B577C3"/>
    <w:rsid w:val="00B601BD"/>
    <w:rsid w:val="00B6175B"/>
    <w:rsid w:val="00B61BC3"/>
    <w:rsid w:val="00B6239A"/>
    <w:rsid w:val="00B6276E"/>
    <w:rsid w:val="00B642BC"/>
    <w:rsid w:val="00B64F31"/>
    <w:rsid w:val="00B65B5C"/>
    <w:rsid w:val="00B66077"/>
    <w:rsid w:val="00B67114"/>
    <w:rsid w:val="00B70389"/>
    <w:rsid w:val="00B71F32"/>
    <w:rsid w:val="00B7241B"/>
    <w:rsid w:val="00B739F8"/>
    <w:rsid w:val="00B73E05"/>
    <w:rsid w:val="00B751AD"/>
    <w:rsid w:val="00B77F47"/>
    <w:rsid w:val="00B77FD9"/>
    <w:rsid w:val="00B84DDB"/>
    <w:rsid w:val="00B856E4"/>
    <w:rsid w:val="00B85CD3"/>
    <w:rsid w:val="00B86889"/>
    <w:rsid w:val="00B8696A"/>
    <w:rsid w:val="00B86C96"/>
    <w:rsid w:val="00B87BE8"/>
    <w:rsid w:val="00B90347"/>
    <w:rsid w:val="00B9155A"/>
    <w:rsid w:val="00B91B5F"/>
    <w:rsid w:val="00B91DA2"/>
    <w:rsid w:val="00B938BC"/>
    <w:rsid w:val="00B9465D"/>
    <w:rsid w:val="00B95604"/>
    <w:rsid w:val="00B95B4C"/>
    <w:rsid w:val="00B95F73"/>
    <w:rsid w:val="00B966BB"/>
    <w:rsid w:val="00BA3296"/>
    <w:rsid w:val="00BA433F"/>
    <w:rsid w:val="00BA6E51"/>
    <w:rsid w:val="00BB06C7"/>
    <w:rsid w:val="00BB0D9D"/>
    <w:rsid w:val="00BB10E9"/>
    <w:rsid w:val="00BB1BD0"/>
    <w:rsid w:val="00BB1E66"/>
    <w:rsid w:val="00BB4FD1"/>
    <w:rsid w:val="00BB537B"/>
    <w:rsid w:val="00BB6738"/>
    <w:rsid w:val="00BB6BD7"/>
    <w:rsid w:val="00BB7DEE"/>
    <w:rsid w:val="00BC0A31"/>
    <w:rsid w:val="00BC0AF1"/>
    <w:rsid w:val="00BC130A"/>
    <w:rsid w:val="00BC20FE"/>
    <w:rsid w:val="00BC3B5A"/>
    <w:rsid w:val="00BC434A"/>
    <w:rsid w:val="00BC5C7F"/>
    <w:rsid w:val="00BD2101"/>
    <w:rsid w:val="00BD2577"/>
    <w:rsid w:val="00BD39AD"/>
    <w:rsid w:val="00BD3D10"/>
    <w:rsid w:val="00BD3DFB"/>
    <w:rsid w:val="00BD3E8F"/>
    <w:rsid w:val="00BD3F88"/>
    <w:rsid w:val="00BD5BD6"/>
    <w:rsid w:val="00BD60FB"/>
    <w:rsid w:val="00BD641C"/>
    <w:rsid w:val="00BD66F4"/>
    <w:rsid w:val="00BD7231"/>
    <w:rsid w:val="00BD7A04"/>
    <w:rsid w:val="00BE0A64"/>
    <w:rsid w:val="00BE0B26"/>
    <w:rsid w:val="00BE4638"/>
    <w:rsid w:val="00BE4720"/>
    <w:rsid w:val="00BE4B29"/>
    <w:rsid w:val="00BE54E3"/>
    <w:rsid w:val="00BE5B99"/>
    <w:rsid w:val="00BE5CEB"/>
    <w:rsid w:val="00BE6165"/>
    <w:rsid w:val="00BE6604"/>
    <w:rsid w:val="00BE6FBA"/>
    <w:rsid w:val="00BE7B38"/>
    <w:rsid w:val="00BF26E1"/>
    <w:rsid w:val="00BF3399"/>
    <w:rsid w:val="00BF40E5"/>
    <w:rsid w:val="00BF431D"/>
    <w:rsid w:val="00BF5425"/>
    <w:rsid w:val="00BF6FD7"/>
    <w:rsid w:val="00BF7057"/>
    <w:rsid w:val="00BF74AB"/>
    <w:rsid w:val="00C00E41"/>
    <w:rsid w:val="00C00FDF"/>
    <w:rsid w:val="00C010B9"/>
    <w:rsid w:val="00C03398"/>
    <w:rsid w:val="00C03F0D"/>
    <w:rsid w:val="00C04556"/>
    <w:rsid w:val="00C04CBC"/>
    <w:rsid w:val="00C0534C"/>
    <w:rsid w:val="00C0553F"/>
    <w:rsid w:val="00C062C2"/>
    <w:rsid w:val="00C0685A"/>
    <w:rsid w:val="00C1044B"/>
    <w:rsid w:val="00C10C9D"/>
    <w:rsid w:val="00C10D3F"/>
    <w:rsid w:val="00C12574"/>
    <w:rsid w:val="00C137AD"/>
    <w:rsid w:val="00C146E6"/>
    <w:rsid w:val="00C14E60"/>
    <w:rsid w:val="00C1561B"/>
    <w:rsid w:val="00C16CEA"/>
    <w:rsid w:val="00C16FBE"/>
    <w:rsid w:val="00C16FDE"/>
    <w:rsid w:val="00C171E6"/>
    <w:rsid w:val="00C175E4"/>
    <w:rsid w:val="00C17B51"/>
    <w:rsid w:val="00C17D62"/>
    <w:rsid w:val="00C2075C"/>
    <w:rsid w:val="00C21552"/>
    <w:rsid w:val="00C21AA5"/>
    <w:rsid w:val="00C223B8"/>
    <w:rsid w:val="00C23076"/>
    <w:rsid w:val="00C23BBB"/>
    <w:rsid w:val="00C265F9"/>
    <w:rsid w:val="00C26ACA"/>
    <w:rsid w:val="00C2762A"/>
    <w:rsid w:val="00C27C51"/>
    <w:rsid w:val="00C31146"/>
    <w:rsid w:val="00C32541"/>
    <w:rsid w:val="00C32791"/>
    <w:rsid w:val="00C331DA"/>
    <w:rsid w:val="00C33E67"/>
    <w:rsid w:val="00C34189"/>
    <w:rsid w:val="00C34706"/>
    <w:rsid w:val="00C3488F"/>
    <w:rsid w:val="00C3514B"/>
    <w:rsid w:val="00C36202"/>
    <w:rsid w:val="00C36761"/>
    <w:rsid w:val="00C367C0"/>
    <w:rsid w:val="00C3747B"/>
    <w:rsid w:val="00C42634"/>
    <w:rsid w:val="00C44329"/>
    <w:rsid w:val="00C44A1F"/>
    <w:rsid w:val="00C45C3C"/>
    <w:rsid w:val="00C46220"/>
    <w:rsid w:val="00C46821"/>
    <w:rsid w:val="00C46C54"/>
    <w:rsid w:val="00C472C7"/>
    <w:rsid w:val="00C52A9B"/>
    <w:rsid w:val="00C531FE"/>
    <w:rsid w:val="00C53373"/>
    <w:rsid w:val="00C54C6A"/>
    <w:rsid w:val="00C558C4"/>
    <w:rsid w:val="00C563B0"/>
    <w:rsid w:val="00C564EB"/>
    <w:rsid w:val="00C56520"/>
    <w:rsid w:val="00C56699"/>
    <w:rsid w:val="00C600F2"/>
    <w:rsid w:val="00C613BF"/>
    <w:rsid w:val="00C65B8A"/>
    <w:rsid w:val="00C66583"/>
    <w:rsid w:val="00C67463"/>
    <w:rsid w:val="00C67639"/>
    <w:rsid w:val="00C7085B"/>
    <w:rsid w:val="00C71AD4"/>
    <w:rsid w:val="00C71C0E"/>
    <w:rsid w:val="00C723A4"/>
    <w:rsid w:val="00C723AF"/>
    <w:rsid w:val="00C72635"/>
    <w:rsid w:val="00C727DE"/>
    <w:rsid w:val="00C7303C"/>
    <w:rsid w:val="00C74A92"/>
    <w:rsid w:val="00C74F55"/>
    <w:rsid w:val="00C7565F"/>
    <w:rsid w:val="00C75663"/>
    <w:rsid w:val="00C77598"/>
    <w:rsid w:val="00C8056F"/>
    <w:rsid w:val="00C8069C"/>
    <w:rsid w:val="00C816C6"/>
    <w:rsid w:val="00C81E6B"/>
    <w:rsid w:val="00C83078"/>
    <w:rsid w:val="00C83550"/>
    <w:rsid w:val="00C858E1"/>
    <w:rsid w:val="00C85B61"/>
    <w:rsid w:val="00C85E63"/>
    <w:rsid w:val="00C8714F"/>
    <w:rsid w:val="00C8773F"/>
    <w:rsid w:val="00C90058"/>
    <w:rsid w:val="00C90636"/>
    <w:rsid w:val="00C908C9"/>
    <w:rsid w:val="00C90CC0"/>
    <w:rsid w:val="00C92084"/>
    <w:rsid w:val="00C9211C"/>
    <w:rsid w:val="00C93141"/>
    <w:rsid w:val="00C93BAB"/>
    <w:rsid w:val="00C94389"/>
    <w:rsid w:val="00C95672"/>
    <w:rsid w:val="00CA0397"/>
    <w:rsid w:val="00CA0FC8"/>
    <w:rsid w:val="00CA1104"/>
    <w:rsid w:val="00CA131B"/>
    <w:rsid w:val="00CA1545"/>
    <w:rsid w:val="00CA285D"/>
    <w:rsid w:val="00CA2EC3"/>
    <w:rsid w:val="00CA5A48"/>
    <w:rsid w:val="00CA6816"/>
    <w:rsid w:val="00CB0468"/>
    <w:rsid w:val="00CB1F07"/>
    <w:rsid w:val="00CB2549"/>
    <w:rsid w:val="00CB29BD"/>
    <w:rsid w:val="00CB3B9F"/>
    <w:rsid w:val="00CB45AE"/>
    <w:rsid w:val="00CB51DC"/>
    <w:rsid w:val="00CB5415"/>
    <w:rsid w:val="00CB5F7A"/>
    <w:rsid w:val="00CB7DE9"/>
    <w:rsid w:val="00CC064C"/>
    <w:rsid w:val="00CC14C7"/>
    <w:rsid w:val="00CC1D8B"/>
    <w:rsid w:val="00CC315A"/>
    <w:rsid w:val="00CC4541"/>
    <w:rsid w:val="00CC4CC3"/>
    <w:rsid w:val="00CC57F7"/>
    <w:rsid w:val="00CC7168"/>
    <w:rsid w:val="00CC7196"/>
    <w:rsid w:val="00CD01CA"/>
    <w:rsid w:val="00CD0266"/>
    <w:rsid w:val="00CD080F"/>
    <w:rsid w:val="00CD0C8D"/>
    <w:rsid w:val="00CD0F97"/>
    <w:rsid w:val="00CD2076"/>
    <w:rsid w:val="00CD3A13"/>
    <w:rsid w:val="00CD4037"/>
    <w:rsid w:val="00CD466D"/>
    <w:rsid w:val="00CD507E"/>
    <w:rsid w:val="00CD5931"/>
    <w:rsid w:val="00CD726D"/>
    <w:rsid w:val="00CD76DC"/>
    <w:rsid w:val="00CD7A91"/>
    <w:rsid w:val="00CE05E9"/>
    <w:rsid w:val="00CE1776"/>
    <w:rsid w:val="00CE1D44"/>
    <w:rsid w:val="00CE24EA"/>
    <w:rsid w:val="00CE3741"/>
    <w:rsid w:val="00CE3CC8"/>
    <w:rsid w:val="00CE464D"/>
    <w:rsid w:val="00CE4831"/>
    <w:rsid w:val="00CE6E96"/>
    <w:rsid w:val="00CF03EA"/>
    <w:rsid w:val="00CF0B97"/>
    <w:rsid w:val="00CF12EA"/>
    <w:rsid w:val="00CF1936"/>
    <w:rsid w:val="00CF3247"/>
    <w:rsid w:val="00CF349E"/>
    <w:rsid w:val="00CF395E"/>
    <w:rsid w:val="00CF4620"/>
    <w:rsid w:val="00CF516A"/>
    <w:rsid w:val="00CF5554"/>
    <w:rsid w:val="00CF55C0"/>
    <w:rsid w:val="00CF6A61"/>
    <w:rsid w:val="00D00624"/>
    <w:rsid w:val="00D0067A"/>
    <w:rsid w:val="00D009C1"/>
    <w:rsid w:val="00D00BA0"/>
    <w:rsid w:val="00D01627"/>
    <w:rsid w:val="00D0393B"/>
    <w:rsid w:val="00D03B51"/>
    <w:rsid w:val="00D043FB"/>
    <w:rsid w:val="00D057A9"/>
    <w:rsid w:val="00D05C08"/>
    <w:rsid w:val="00D06226"/>
    <w:rsid w:val="00D07A7F"/>
    <w:rsid w:val="00D11F27"/>
    <w:rsid w:val="00D16322"/>
    <w:rsid w:val="00D16BFF"/>
    <w:rsid w:val="00D1775F"/>
    <w:rsid w:val="00D17EAA"/>
    <w:rsid w:val="00D20845"/>
    <w:rsid w:val="00D208D6"/>
    <w:rsid w:val="00D2107C"/>
    <w:rsid w:val="00D23CA8"/>
    <w:rsid w:val="00D243C6"/>
    <w:rsid w:val="00D24DE0"/>
    <w:rsid w:val="00D24E81"/>
    <w:rsid w:val="00D25D20"/>
    <w:rsid w:val="00D302DE"/>
    <w:rsid w:val="00D30922"/>
    <w:rsid w:val="00D31DD0"/>
    <w:rsid w:val="00D321B1"/>
    <w:rsid w:val="00D337CD"/>
    <w:rsid w:val="00D33DCA"/>
    <w:rsid w:val="00D3431F"/>
    <w:rsid w:val="00D343C8"/>
    <w:rsid w:val="00D34E0C"/>
    <w:rsid w:val="00D36054"/>
    <w:rsid w:val="00D36A00"/>
    <w:rsid w:val="00D373DA"/>
    <w:rsid w:val="00D37965"/>
    <w:rsid w:val="00D401D8"/>
    <w:rsid w:val="00D40942"/>
    <w:rsid w:val="00D41A1E"/>
    <w:rsid w:val="00D41D27"/>
    <w:rsid w:val="00D422AE"/>
    <w:rsid w:val="00D42DE2"/>
    <w:rsid w:val="00D45C46"/>
    <w:rsid w:val="00D46697"/>
    <w:rsid w:val="00D467ED"/>
    <w:rsid w:val="00D46946"/>
    <w:rsid w:val="00D46B2C"/>
    <w:rsid w:val="00D50D28"/>
    <w:rsid w:val="00D521E0"/>
    <w:rsid w:val="00D52AB3"/>
    <w:rsid w:val="00D53910"/>
    <w:rsid w:val="00D54065"/>
    <w:rsid w:val="00D54256"/>
    <w:rsid w:val="00D542D4"/>
    <w:rsid w:val="00D54E0B"/>
    <w:rsid w:val="00D557C8"/>
    <w:rsid w:val="00D565BF"/>
    <w:rsid w:val="00D57BB0"/>
    <w:rsid w:val="00D605E1"/>
    <w:rsid w:val="00D62E6B"/>
    <w:rsid w:val="00D64A70"/>
    <w:rsid w:val="00D66FCE"/>
    <w:rsid w:val="00D704A8"/>
    <w:rsid w:val="00D70854"/>
    <w:rsid w:val="00D710DE"/>
    <w:rsid w:val="00D71568"/>
    <w:rsid w:val="00D72B4B"/>
    <w:rsid w:val="00D74CCC"/>
    <w:rsid w:val="00D750A9"/>
    <w:rsid w:val="00D76996"/>
    <w:rsid w:val="00D76BDD"/>
    <w:rsid w:val="00D805F8"/>
    <w:rsid w:val="00D80AB7"/>
    <w:rsid w:val="00D8286B"/>
    <w:rsid w:val="00D85389"/>
    <w:rsid w:val="00D855C4"/>
    <w:rsid w:val="00D90CDB"/>
    <w:rsid w:val="00D91310"/>
    <w:rsid w:val="00D91BD5"/>
    <w:rsid w:val="00D92397"/>
    <w:rsid w:val="00D9272E"/>
    <w:rsid w:val="00D92DAD"/>
    <w:rsid w:val="00D93B4E"/>
    <w:rsid w:val="00D93CD2"/>
    <w:rsid w:val="00D93D85"/>
    <w:rsid w:val="00D940A1"/>
    <w:rsid w:val="00D95080"/>
    <w:rsid w:val="00D95700"/>
    <w:rsid w:val="00D96356"/>
    <w:rsid w:val="00D96755"/>
    <w:rsid w:val="00D97B3B"/>
    <w:rsid w:val="00DA0224"/>
    <w:rsid w:val="00DA0465"/>
    <w:rsid w:val="00DA10BD"/>
    <w:rsid w:val="00DA23AD"/>
    <w:rsid w:val="00DA2B32"/>
    <w:rsid w:val="00DA37D6"/>
    <w:rsid w:val="00DA38E4"/>
    <w:rsid w:val="00DA39DC"/>
    <w:rsid w:val="00DA4202"/>
    <w:rsid w:val="00DA4466"/>
    <w:rsid w:val="00DA5B5A"/>
    <w:rsid w:val="00DA5F5B"/>
    <w:rsid w:val="00DA752F"/>
    <w:rsid w:val="00DA7852"/>
    <w:rsid w:val="00DB0371"/>
    <w:rsid w:val="00DB078E"/>
    <w:rsid w:val="00DB0F4C"/>
    <w:rsid w:val="00DB2443"/>
    <w:rsid w:val="00DB3AF8"/>
    <w:rsid w:val="00DB4F11"/>
    <w:rsid w:val="00DB5BFA"/>
    <w:rsid w:val="00DB61FC"/>
    <w:rsid w:val="00DB7EA2"/>
    <w:rsid w:val="00DC014C"/>
    <w:rsid w:val="00DC0959"/>
    <w:rsid w:val="00DC0F85"/>
    <w:rsid w:val="00DC1652"/>
    <w:rsid w:val="00DC20B5"/>
    <w:rsid w:val="00DC2AA1"/>
    <w:rsid w:val="00DC4114"/>
    <w:rsid w:val="00DC46FD"/>
    <w:rsid w:val="00DC47AE"/>
    <w:rsid w:val="00DC62A2"/>
    <w:rsid w:val="00DC6A6E"/>
    <w:rsid w:val="00DC702B"/>
    <w:rsid w:val="00DC75B0"/>
    <w:rsid w:val="00DC7ACD"/>
    <w:rsid w:val="00DD0504"/>
    <w:rsid w:val="00DD1107"/>
    <w:rsid w:val="00DD37E4"/>
    <w:rsid w:val="00DD3A24"/>
    <w:rsid w:val="00DD4D33"/>
    <w:rsid w:val="00DD51D5"/>
    <w:rsid w:val="00DD52D1"/>
    <w:rsid w:val="00DE05D5"/>
    <w:rsid w:val="00DE2A3D"/>
    <w:rsid w:val="00DE36FA"/>
    <w:rsid w:val="00DE3D6C"/>
    <w:rsid w:val="00DE3E64"/>
    <w:rsid w:val="00DE48AA"/>
    <w:rsid w:val="00DE5A41"/>
    <w:rsid w:val="00DE5DE7"/>
    <w:rsid w:val="00DE7B8F"/>
    <w:rsid w:val="00DF00C2"/>
    <w:rsid w:val="00DF053F"/>
    <w:rsid w:val="00DF0672"/>
    <w:rsid w:val="00DF0845"/>
    <w:rsid w:val="00DF17B1"/>
    <w:rsid w:val="00DF1991"/>
    <w:rsid w:val="00DF325D"/>
    <w:rsid w:val="00DF5AB5"/>
    <w:rsid w:val="00DF6C5E"/>
    <w:rsid w:val="00DF73D1"/>
    <w:rsid w:val="00E00763"/>
    <w:rsid w:val="00E01F8B"/>
    <w:rsid w:val="00E020A2"/>
    <w:rsid w:val="00E027FC"/>
    <w:rsid w:val="00E03AA3"/>
    <w:rsid w:val="00E044B6"/>
    <w:rsid w:val="00E05095"/>
    <w:rsid w:val="00E05361"/>
    <w:rsid w:val="00E060CD"/>
    <w:rsid w:val="00E07999"/>
    <w:rsid w:val="00E07AD8"/>
    <w:rsid w:val="00E10B31"/>
    <w:rsid w:val="00E111B6"/>
    <w:rsid w:val="00E11264"/>
    <w:rsid w:val="00E12103"/>
    <w:rsid w:val="00E147F5"/>
    <w:rsid w:val="00E149BE"/>
    <w:rsid w:val="00E15248"/>
    <w:rsid w:val="00E155D4"/>
    <w:rsid w:val="00E16AB4"/>
    <w:rsid w:val="00E16F50"/>
    <w:rsid w:val="00E2021E"/>
    <w:rsid w:val="00E21063"/>
    <w:rsid w:val="00E21447"/>
    <w:rsid w:val="00E224EA"/>
    <w:rsid w:val="00E22E54"/>
    <w:rsid w:val="00E231A2"/>
    <w:rsid w:val="00E239CC"/>
    <w:rsid w:val="00E245E9"/>
    <w:rsid w:val="00E2505A"/>
    <w:rsid w:val="00E25BA6"/>
    <w:rsid w:val="00E26C76"/>
    <w:rsid w:val="00E27B28"/>
    <w:rsid w:val="00E27C0F"/>
    <w:rsid w:val="00E305A3"/>
    <w:rsid w:val="00E30C92"/>
    <w:rsid w:val="00E30ED0"/>
    <w:rsid w:val="00E3170F"/>
    <w:rsid w:val="00E32AD7"/>
    <w:rsid w:val="00E32D24"/>
    <w:rsid w:val="00E334D4"/>
    <w:rsid w:val="00E33665"/>
    <w:rsid w:val="00E34046"/>
    <w:rsid w:val="00E34938"/>
    <w:rsid w:val="00E349F1"/>
    <w:rsid w:val="00E34DF8"/>
    <w:rsid w:val="00E34E5D"/>
    <w:rsid w:val="00E350A3"/>
    <w:rsid w:val="00E35813"/>
    <w:rsid w:val="00E35F68"/>
    <w:rsid w:val="00E3603C"/>
    <w:rsid w:val="00E361B0"/>
    <w:rsid w:val="00E3632D"/>
    <w:rsid w:val="00E373DD"/>
    <w:rsid w:val="00E413A8"/>
    <w:rsid w:val="00E4265D"/>
    <w:rsid w:val="00E42A6D"/>
    <w:rsid w:val="00E4341D"/>
    <w:rsid w:val="00E439D0"/>
    <w:rsid w:val="00E44476"/>
    <w:rsid w:val="00E4589A"/>
    <w:rsid w:val="00E5024C"/>
    <w:rsid w:val="00E50351"/>
    <w:rsid w:val="00E5045A"/>
    <w:rsid w:val="00E513F8"/>
    <w:rsid w:val="00E51D68"/>
    <w:rsid w:val="00E526DC"/>
    <w:rsid w:val="00E52AF6"/>
    <w:rsid w:val="00E53FD2"/>
    <w:rsid w:val="00E545FB"/>
    <w:rsid w:val="00E5510A"/>
    <w:rsid w:val="00E55EC3"/>
    <w:rsid w:val="00E5658E"/>
    <w:rsid w:val="00E56FC9"/>
    <w:rsid w:val="00E57BFE"/>
    <w:rsid w:val="00E60C22"/>
    <w:rsid w:val="00E60C97"/>
    <w:rsid w:val="00E60EB9"/>
    <w:rsid w:val="00E615B7"/>
    <w:rsid w:val="00E61CDD"/>
    <w:rsid w:val="00E62026"/>
    <w:rsid w:val="00E63BA9"/>
    <w:rsid w:val="00E657BF"/>
    <w:rsid w:val="00E66A38"/>
    <w:rsid w:val="00E670C6"/>
    <w:rsid w:val="00E67868"/>
    <w:rsid w:val="00E70427"/>
    <w:rsid w:val="00E70671"/>
    <w:rsid w:val="00E70737"/>
    <w:rsid w:val="00E71420"/>
    <w:rsid w:val="00E72E67"/>
    <w:rsid w:val="00E72F1D"/>
    <w:rsid w:val="00E74C35"/>
    <w:rsid w:val="00E750B5"/>
    <w:rsid w:val="00E75134"/>
    <w:rsid w:val="00E75FC6"/>
    <w:rsid w:val="00E761D5"/>
    <w:rsid w:val="00E77BF4"/>
    <w:rsid w:val="00E80C71"/>
    <w:rsid w:val="00E81DB2"/>
    <w:rsid w:val="00E81F61"/>
    <w:rsid w:val="00E82109"/>
    <w:rsid w:val="00E827F1"/>
    <w:rsid w:val="00E82BA6"/>
    <w:rsid w:val="00E832F6"/>
    <w:rsid w:val="00E83650"/>
    <w:rsid w:val="00E83A73"/>
    <w:rsid w:val="00E85686"/>
    <w:rsid w:val="00E85E75"/>
    <w:rsid w:val="00E862C4"/>
    <w:rsid w:val="00E87BAD"/>
    <w:rsid w:val="00E87EBC"/>
    <w:rsid w:val="00E90093"/>
    <w:rsid w:val="00E90AF4"/>
    <w:rsid w:val="00E90FBF"/>
    <w:rsid w:val="00E91A69"/>
    <w:rsid w:val="00E91A76"/>
    <w:rsid w:val="00E92503"/>
    <w:rsid w:val="00E92FC6"/>
    <w:rsid w:val="00E933C4"/>
    <w:rsid w:val="00E9366E"/>
    <w:rsid w:val="00E95B7B"/>
    <w:rsid w:val="00E96E86"/>
    <w:rsid w:val="00E97431"/>
    <w:rsid w:val="00E97F33"/>
    <w:rsid w:val="00EA0145"/>
    <w:rsid w:val="00EA0A72"/>
    <w:rsid w:val="00EA23F8"/>
    <w:rsid w:val="00EA3693"/>
    <w:rsid w:val="00EA3A74"/>
    <w:rsid w:val="00EA4F36"/>
    <w:rsid w:val="00EA5156"/>
    <w:rsid w:val="00EA543A"/>
    <w:rsid w:val="00EA5898"/>
    <w:rsid w:val="00EA6955"/>
    <w:rsid w:val="00EA7C6D"/>
    <w:rsid w:val="00EB140C"/>
    <w:rsid w:val="00EB3A0A"/>
    <w:rsid w:val="00EB3D77"/>
    <w:rsid w:val="00EB5880"/>
    <w:rsid w:val="00EC0ECF"/>
    <w:rsid w:val="00EC2596"/>
    <w:rsid w:val="00EC3165"/>
    <w:rsid w:val="00EC38C7"/>
    <w:rsid w:val="00EC5B5B"/>
    <w:rsid w:val="00EC662E"/>
    <w:rsid w:val="00ED0B0B"/>
    <w:rsid w:val="00ED0BD8"/>
    <w:rsid w:val="00ED18AA"/>
    <w:rsid w:val="00ED2E06"/>
    <w:rsid w:val="00ED3D48"/>
    <w:rsid w:val="00ED4562"/>
    <w:rsid w:val="00ED4E08"/>
    <w:rsid w:val="00ED65C4"/>
    <w:rsid w:val="00ED673F"/>
    <w:rsid w:val="00EE009C"/>
    <w:rsid w:val="00EE0422"/>
    <w:rsid w:val="00EE0493"/>
    <w:rsid w:val="00EE05E3"/>
    <w:rsid w:val="00EE0FBD"/>
    <w:rsid w:val="00EE1496"/>
    <w:rsid w:val="00EE1FD2"/>
    <w:rsid w:val="00EE26D4"/>
    <w:rsid w:val="00EE3B0E"/>
    <w:rsid w:val="00EE4887"/>
    <w:rsid w:val="00EE4AF0"/>
    <w:rsid w:val="00EE5902"/>
    <w:rsid w:val="00EE5DA3"/>
    <w:rsid w:val="00EE67C1"/>
    <w:rsid w:val="00EE7756"/>
    <w:rsid w:val="00EF0545"/>
    <w:rsid w:val="00EF2680"/>
    <w:rsid w:val="00EF2FF5"/>
    <w:rsid w:val="00EF31B5"/>
    <w:rsid w:val="00EF563E"/>
    <w:rsid w:val="00EF6A09"/>
    <w:rsid w:val="00EF6ABB"/>
    <w:rsid w:val="00EF7770"/>
    <w:rsid w:val="00F00685"/>
    <w:rsid w:val="00F01128"/>
    <w:rsid w:val="00F013F5"/>
    <w:rsid w:val="00F01926"/>
    <w:rsid w:val="00F02081"/>
    <w:rsid w:val="00F0321B"/>
    <w:rsid w:val="00F0447B"/>
    <w:rsid w:val="00F04642"/>
    <w:rsid w:val="00F057D7"/>
    <w:rsid w:val="00F063E9"/>
    <w:rsid w:val="00F0656E"/>
    <w:rsid w:val="00F06EDB"/>
    <w:rsid w:val="00F07CCC"/>
    <w:rsid w:val="00F10E47"/>
    <w:rsid w:val="00F12CFC"/>
    <w:rsid w:val="00F12E55"/>
    <w:rsid w:val="00F12F7D"/>
    <w:rsid w:val="00F13C36"/>
    <w:rsid w:val="00F13D83"/>
    <w:rsid w:val="00F14651"/>
    <w:rsid w:val="00F14A95"/>
    <w:rsid w:val="00F14C6C"/>
    <w:rsid w:val="00F14EE5"/>
    <w:rsid w:val="00F168F3"/>
    <w:rsid w:val="00F16C83"/>
    <w:rsid w:val="00F170D4"/>
    <w:rsid w:val="00F2002D"/>
    <w:rsid w:val="00F20187"/>
    <w:rsid w:val="00F2033B"/>
    <w:rsid w:val="00F21552"/>
    <w:rsid w:val="00F21E42"/>
    <w:rsid w:val="00F21FD6"/>
    <w:rsid w:val="00F22682"/>
    <w:rsid w:val="00F23A6D"/>
    <w:rsid w:val="00F2455B"/>
    <w:rsid w:val="00F24887"/>
    <w:rsid w:val="00F249C2"/>
    <w:rsid w:val="00F25482"/>
    <w:rsid w:val="00F27848"/>
    <w:rsid w:val="00F3075C"/>
    <w:rsid w:val="00F31CAC"/>
    <w:rsid w:val="00F3273E"/>
    <w:rsid w:val="00F32F79"/>
    <w:rsid w:val="00F33C1C"/>
    <w:rsid w:val="00F34474"/>
    <w:rsid w:val="00F3511B"/>
    <w:rsid w:val="00F353F2"/>
    <w:rsid w:val="00F3587A"/>
    <w:rsid w:val="00F36ACD"/>
    <w:rsid w:val="00F4224C"/>
    <w:rsid w:val="00F4396D"/>
    <w:rsid w:val="00F4448F"/>
    <w:rsid w:val="00F44CA7"/>
    <w:rsid w:val="00F45A65"/>
    <w:rsid w:val="00F460D3"/>
    <w:rsid w:val="00F470DC"/>
    <w:rsid w:val="00F50960"/>
    <w:rsid w:val="00F512D8"/>
    <w:rsid w:val="00F51593"/>
    <w:rsid w:val="00F51B37"/>
    <w:rsid w:val="00F537AA"/>
    <w:rsid w:val="00F5428B"/>
    <w:rsid w:val="00F557C2"/>
    <w:rsid w:val="00F55B8C"/>
    <w:rsid w:val="00F619BF"/>
    <w:rsid w:val="00F61E38"/>
    <w:rsid w:val="00F621BE"/>
    <w:rsid w:val="00F64191"/>
    <w:rsid w:val="00F66C4E"/>
    <w:rsid w:val="00F706F6"/>
    <w:rsid w:val="00F71A7E"/>
    <w:rsid w:val="00F73F03"/>
    <w:rsid w:val="00F74B7F"/>
    <w:rsid w:val="00F75691"/>
    <w:rsid w:val="00F763C3"/>
    <w:rsid w:val="00F7722E"/>
    <w:rsid w:val="00F7777E"/>
    <w:rsid w:val="00F80118"/>
    <w:rsid w:val="00F811F1"/>
    <w:rsid w:val="00F84FA0"/>
    <w:rsid w:val="00F8517D"/>
    <w:rsid w:val="00F85D10"/>
    <w:rsid w:val="00F86137"/>
    <w:rsid w:val="00F867A5"/>
    <w:rsid w:val="00F871F0"/>
    <w:rsid w:val="00F94A30"/>
    <w:rsid w:val="00F94CD2"/>
    <w:rsid w:val="00F953ED"/>
    <w:rsid w:val="00F95FA2"/>
    <w:rsid w:val="00F960EF"/>
    <w:rsid w:val="00F96F9E"/>
    <w:rsid w:val="00F97749"/>
    <w:rsid w:val="00FA0756"/>
    <w:rsid w:val="00FA0D34"/>
    <w:rsid w:val="00FA0F27"/>
    <w:rsid w:val="00FA1751"/>
    <w:rsid w:val="00FA2734"/>
    <w:rsid w:val="00FA2854"/>
    <w:rsid w:val="00FA3185"/>
    <w:rsid w:val="00FA4012"/>
    <w:rsid w:val="00FA5816"/>
    <w:rsid w:val="00FA658C"/>
    <w:rsid w:val="00FA6F0E"/>
    <w:rsid w:val="00FA756B"/>
    <w:rsid w:val="00FA7E3E"/>
    <w:rsid w:val="00FA7E3F"/>
    <w:rsid w:val="00FB12B5"/>
    <w:rsid w:val="00FB13EA"/>
    <w:rsid w:val="00FB1D4D"/>
    <w:rsid w:val="00FB1E82"/>
    <w:rsid w:val="00FB2D52"/>
    <w:rsid w:val="00FB303F"/>
    <w:rsid w:val="00FB31DA"/>
    <w:rsid w:val="00FB407A"/>
    <w:rsid w:val="00FB4C2B"/>
    <w:rsid w:val="00FB55B3"/>
    <w:rsid w:val="00FB608D"/>
    <w:rsid w:val="00FB6666"/>
    <w:rsid w:val="00FB6A8A"/>
    <w:rsid w:val="00FB6D77"/>
    <w:rsid w:val="00FC05A4"/>
    <w:rsid w:val="00FC09AF"/>
    <w:rsid w:val="00FC1663"/>
    <w:rsid w:val="00FC1C15"/>
    <w:rsid w:val="00FC3475"/>
    <w:rsid w:val="00FC53C6"/>
    <w:rsid w:val="00FC5681"/>
    <w:rsid w:val="00FC59FD"/>
    <w:rsid w:val="00FC6DF0"/>
    <w:rsid w:val="00FD12C5"/>
    <w:rsid w:val="00FD15DB"/>
    <w:rsid w:val="00FD1CFE"/>
    <w:rsid w:val="00FD259F"/>
    <w:rsid w:val="00FD4EB2"/>
    <w:rsid w:val="00FD5724"/>
    <w:rsid w:val="00FD6320"/>
    <w:rsid w:val="00FD6AA7"/>
    <w:rsid w:val="00FD72A3"/>
    <w:rsid w:val="00FE08E3"/>
    <w:rsid w:val="00FE0EDE"/>
    <w:rsid w:val="00FE26E8"/>
    <w:rsid w:val="00FE3C71"/>
    <w:rsid w:val="00FE3DC8"/>
    <w:rsid w:val="00FF059B"/>
    <w:rsid w:val="00FF0F2B"/>
    <w:rsid w:val="00FF2BB6"/>
    <w:rsid w:val="00FF2C86"/>
    <w:rsid w:val="00FF4466"/>
    <w:rsid w:val="00FF46CE"/>
    <w:rsid w:val="00FF49D6"/>
    <w:rsid w:val="00FF49F3"/>
    <w:rsid w:val="00FF4C39"/>
    <w:rsid w:val="00FF4C9C"/>
    <w:rsid w:val="00FF5669"/>
    <w:rsid w:val="00FF6060"/>
    <w:rsid w:val="00FF7BAF"/>
    <w:rsid w:val="00FF7ED9"/>
    <w:rsid w:val="00FF7EEC"/>
    <w:rsid w:val="0CDA662B"/>
    <w:rsid w:val="590E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13BDA4E"/>
  <w15:docId w15:val="{6E1CB672-F279-E849-9F82-0E2C7242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MS Mincho" w:hAnsi="Arial" w:cs="Arial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4374"/>
    <w:pPr>
      <w:spacing w:before="120" w:after="120"/>
    </w:pPr>
    <w:rPr>
      <w:sz w:val="22"/>
    </w:rPr>
  </w:style>
  <w:style w:type="paragraph" w:styleId="Nadpis1">
    <w:name w:val="heading 1"/>
    <w:basedOn w:val="Normln"/>
    <w:next w:val="Normln"/>
    <w:autoRedefine/>
    <w:qFormat/>
    <w:rsid w:val="00327ADC"/>
    <w:pPr>
      <w:widowControl w:val="0"/>
      <w:numPr>
        <w:numId w:val="1"/>
      </w:numPr>
      <w:spacing w:before="240" w:after="240"/>
      <w:outlineLvl w:val="0"/>
    </w:pPr>
    <w:rPr>
      <w:b/>
      <w:bCs/>
      <w:color w:val="1F497D" w:themeColor="text2"/>
      <w:kern w:val="32"/>
      <w:sz w:val="32"/>
      <w:szCs w:val="32"/>
      <w:lang w:eastAsia="ja-JP"/>
    </w:rPr>
  </w:style>
  <w:style w:type="paragraph" w:styleId="Nadpis2">
    <w:name w:val="heading 2"/>
    <w:basedOn w:val="Normln"/>
    <w:next w:val="Normln"/>
    <w:autoRedefine/>
    <w:qFormat/>
    <w:rsid w:val="008024BE"/>
    <w:pPr>
      <w:keepNext/>
      <w:widowControl w:val="0"/>
      <w:numPr>
        <w:ilvl w:val="1"/>
        <w:numId w:val="1"/>
      </w:numPr>
      <w:spacing w:before="240" w:after="240"/>
      <w:outlineLvl w:val="1"/>
    </w:pPr>
    <w:rPr>
      <w:b/>
      <w:bCs/>
      <w:iCs/>
      <w:sz w:val="28"/>
      <w:szCs w:val="28"/>
      <w:lang w:eastAsia="ja-JP"/>
    </w:rPr>
  </w:style>
  <w:style w:type="paragraph" w:styleId="Nadpis3">
    <w:name w:val="heading 3"/>
    <w:basedOn w:val="Normln"/>
    <w:next w:val="Normln"/>
    <w:autoRedefine/>
    <w:qFormat/>
    <w:rsid w:val="005E556F"/>
    <w:pPr>
      <w:keepNext/>
      <w:numPr>
        <w:ilvl w:val="2"/>
        <w:numId w:val="1"/>
      </w:numPr>
      <w:spacing w:before="240" w:after="240"/>
      <w:outlineLvl w:val="2"/>
    </w:pPr>
    <w:rPr>
      <w:b/>
      <w:bCs/>
      <w:sz w:val="26"/>
      <w:szCs w:val="26"/>
      <w:lang w:eastAsia="ja-JP"/>
    </w:rPr>
  </w:style>
  <w:style w:type="paragraph" w:styleId="Nadpis4">
    <w:name w:val="heading 4"/>
    <w:basedOn w:val="Normln"/>
    <w:next w:val="Normln"/>
    <w:link w:val="Nadpis4Char"/>
    <w:qFormat/>
    <w:rsid w:val="005B1348"/>
    <w:pPr>
      <w:keepNext/>
      <w:spacing w:before="240" w:after="60"/>
      <w:outlineLvl w:val="3"/>
    </w:pPr>
    <w:rPr>
      <w:b/>
      <w:bCs/>
      <w:i/>
      <w:lang w:eastAsia="ja-JP"/>
    </w:rPr>
  </w:style>
  <w:style w:type="paragraph" w:styleId="Nadpis5">
    <w:name w:val="heading 5"/>
    <w:basedOn w:val="Normln"/>
    <w:next w:val="Normln"/>
    <w:qFormat/>
    <w:rsid w:val="005B1348"/>
    <w:pPr>
      <w:tabs>
        <w:tab w:val="num" w:pos="1008"/>
      </w:tabs>
      <w:spacing w:before="240" w:after="60"/>
      <w:ind w:left="1008" w:hanging="1008"/>
      <w:jc w:val="both"/>
      <w:outlineLvl w:val="4"/>
    </w:pPr>
    <w:rPr>
      <w:szCs w:val="20"/>
    </w:rPr>
  </w:style>
  <w:style w:type="paragraph" w:styleId="Nadpis6">
    <w:name w:val="heading 6"/>
    <w:basedOn w:val="Normln"/>
    <w:next w:val="Normln"/>
    <w:qFormat/>
    <w:rsid w:val="005B1348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szCs w:val="20"/>
    </w:rPr>
  </w:style>
  <w:style w:type="paragraph" w:styleId="Nadpis7">
    <w:name w:val="heading 7"/>
    <w:basedOn w:val="Normln"/>
    <w:next w:val="Normln"/>
    <w:qFormat/>
    <w:rsid w:val="005B1348"/>
    <w:pPr>
      <w:tabs>
        <w:tab w:val="num" w:pos="1296"/>
      </w:tabs>
      <w:spacing w:before="240" w:after="60"/>
      <w:ind w:left="1296" w:hanging="1296"/>
      <w:jc w:val="both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rsid w:val="005B1348"/>
    <w:pPr>
      <w:tabs>
        <w:tab w:val="num" w:pos="1440"/>
      </w:tabs>
      <w:spacing w:before="240" w:after="60"/>
      <w:ind w:left="1440" w:hanging="1440"/>
      <w:jc w:val="both"/>
      <w:outlineLvl w:val="7"/>
    </w:pPr>
    <w:rPr>
      <w:i/>
      <w:szCs w:val="20"/>
    </w:rPr>
  </w:style>
  <w:style w:type="paragraph" w:styleId="Nadpis9">
    <w:name w:val="heading 9"/>
    <w:basedOn w:val="Normln"/>
    <w:next w:val="Normln"/>
    <w:qFormat/>
    <w:rsid w:val="005B1348"/>
    <w:pPr>
      <w:tabs>
        <w:tab w:val="num" w:pos="1584"/>
      </w:tabs>
      <w:spacing w:before="240" w:after="60"/>
      <w:ind w:left="1584" w:hanging="1584"/>
      <w:jc w:val="both"/>
      <w:outlineLvl w:val="8"/>
    </w:pPr>
    <w:rPr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rsid w:val="005B1348"/>
    <w:rPr>
      <w:rFonts w:ascii="Arial Narrow" w:eastAsia="MS Mincho" w:hAnsi="Arial Narrow"/>
      <w:b/>
      <w:bCs/>
      <w:i/>
      <w:color w:val="665546"/>
      <w:sz w:val="24"/>
      <w:szCs w:val="24"/>
      <w:lang w:val="en-GB" w:eastAsia="ja-JP" w:bidi="ar-SA"/>
    </w:rPr>
  </w:style>
  <w:style w:type="paragraph" w:styleId="Zhlav">
    <w:name w:val="header"/>
    <w:basedOn w:val="Normln"/>
    <w:link w:val="ZhlavChar"/>
    <w:uiPriority w:val="99"/>
    <w:rsid w:val="00163B5B"/>
    <w:pPr>
      <w:tabs>
        <w:tab w:val="center" w:pos="4703"/>
        <w:tab w:val="right" w:pos="9406"/>
      </w:tabs>
    </w:pPr>
  </w:style>
  <w:style w:type="paragraph" w:styleId="Zpat">
    <w:name w:val="footer"/>
    <w:basedOn w:val="Normln"/>
    <w:link w:val="ZpatChar"/>
    <w:uiPriority w:val="99"/>
    <w:rsid w:val="00163B5B"/>
    <w:pPr>
      <w:tabs>
        <w:tab w:val="center" w:pos="4703"/>
        <w:tab w:val="right" w:pos="9406"/>
      </w:tabs>
    </w:pPr>
  </w:style>
  <w:style w:type="table" w:styleId="Mkatabulky">
    <w:name w:val="Table Grid"/>
    <w:basedOn w:val="Normlntabulka"/>
    <w:uiPriority w:val="59"/>
    <w:rsid w:val="00933A15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33A15"/>
  </w:style>
  <w:style w:type="paragraph" w:styleId="Obsah1">
    <w:name w:val="toc 1"/>
    <w:basedOn w:val="Normln"/>
    <w:next w:val="Normln"/>
    <w:autoRedefine/>
    <w:uiPriority w:val="39"/>
    <w:rsid w:val="0098399F"/>
    <w:pPr>
      <w:tabs>
        <w:tab w:val="left" w:pos="426"/>
        <w:tab w:val="right" w:leader="dot" w:pos="9054"/>
      </w:tabs>
      <w:spacing w:after="0"/>
    </w:pPr>
    <w:rPr>
      <w:rFonts w:asciiTheme="majorHAnsi" w:hAnsiTheme="majorHAnsi"/>
      <w:b/>
      <w:color w:val="548DD4"/>
      <w:sz w:val="24"/>
    </w:rPr>
  </w:style>
  <w:style w:type="paragraph" w:styleId="Obsah2">
    <w:name w:val="toc 2"/>
    <w:basedOn w:val="Normln"/>
    <w:next w:val="Normln"/>
    <w:autoRedefine/>
    <w:uiPriority w:val="39"/>
    <w:rsid w:val="005B1348"/>
    <w:pPr>
      <w:spacing w:before="0" w:after="0"/>
    </w:pPr>
    <w:rPr>
      <w:rFonts w:asciiTheme="minorHAnsi" w:hAnsiTheme="minorHAnsi"/>
      <w:szCs w:val="22"/>
    </w:rPr>
  </w:style>
  <w:style w:type="character" w:styleId="Hypertextovodkaz">
    <w:name w:val="Hyperlink"/>
    <w:uiPriority w:val="99"/>
    <w:rsid w:val="005B1348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rsid w:val="005B1348"/>
    <w:pPr>
      <w:spacing w:before="0" w:after="0"/>
      <w:ind w:left="220"/>
    </w:pPr>
    <w:rPr>
      <w:rFonts w:asciiTheme="minorHAnsi" w:hAnsiTheme="minorHAnsi"/>
      <w:i/>
      <w:szCs w:val="22"/>
    </w:rPr>
  </w:style>
  <w:style w:type="paragraph" w:customStyle="1" w:styleId="Commentary">
    <w:name w:val="Commentary"/>
    <w:basedOn w:val="Normln"/>
    <w:link w:val="CommentaryCar"/>
    <w:rsid w:val="00760605"/>
    <w:rPr>
      <w:i/>
      <w:color w:val="88ACCB"/>
      <w:lang w:eastAsia="ja-JP"/>
    </w:rPr>
  </w:style>
  <w:style w:type="character" w:customStyle="1" w:styleId="CommentaryCar">
    <w:name w:val="Commentary Car"/>
    <w:link w:val="Commentary"/>
    <w:rsid w:val="00760605"/>
    <w:rPr>
      <w:rFonts w:ascii="Arial Narrow" w:eastAsia="MS Mincho" w:hAnsi="Arial Narrow"/>
      <w:i/>
      <w:color w:val="88ACCB"/>
      <w:sz w:val="24"/>
      <w:szCs w:val="24"/>
      <w:lang w:val="en-GB" w:eastAsia="ja-JP" w:bidi="ar-SA"/>
    </w:rPr>
  </w:style>
  <w:style w:type="paragraph" w:customStyle="1" w:styleId="TexteCar">
    <w:name w:val="Texte Car"/>
    <w:basedOn w:val="Normln"/>
    <w:link w:val="TexteCarCar"/>
    <w:rsid w:val="005B1348"/>
    <w:pPr>
      <w:tabs>
        <w:tab w:val="left" w:pos="426"/>
        <w:tab w:val="left" w:pos="1134"/>
        <w:tab w:val="left" w:pos="1701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pacing w:line="240" w:lineRule="exact"/>
      <w:jc w:val="both"/>
    </w:pPr>
  </w:style>
  <w:style w:type="character" w:customStyle="1" w:styleId="TexteCarCar">
    <w:name w:val="Texte Car Car"/>
    <w:link w:val="TexteCar"/>
    <w:rsid w:val="005B1348"/>
    <w:rPr>
      <w:rFonts w:ascii="Arial" w:eastAsia="MS Mincho" w:hAnsi="Arial" w:cs="Arial"/>
      <w:color w:val="665546"/>
      <w:sz w:val="24"/>
      <w:szCs w:val="24"/>
      <w:lang w:val="fr-FR" w:eastAsia="fr-FR" w:bidi="ar-SA"/>
    </w:rPr>
  </w:style>
  <w:style w:type="paragraph" w:customStyle="1" w:styleId="PuceMarque">
    <w:name w:val="Puce Marque"/>
    <w:basedOn w:val="TexteCar"/>
    <w:rsid w:val="005B1348"/>
    <w:pPr>
      <w:widowControl w:val="0"/>
      <w:tabs>
        <w:tab w:val="clear" w:pos="426"/>
        <w:tab w:val="clear" w:pos="1134"/>
        <w:tab w:val="clear" w:pos="1701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left" w:pos="284"/>
        <w:tab w:val="left" w:pos="567"/>
        <w:tab w:val="num" w:pos="644"/>
        <w:tab w:val="left" w:pos="851"/>
      </w:tabs>
      <w:ind w:left="568" w:hanging="284"/>
      <w:jc w:val="left"/>
    </w:pPr>
    <w:rPr>
      <w:rFonts w:eastAsia="Times New Roman"/>
      <w:szCs w:val="20"/>
    </w:rPr>
  </w:style>
  <w:style w:type="paragraph" w:styleId="Textpoznpodarou">
    <w:name w:val="footnote text"/>
    <w:basedOn w:val="Normln"/>
    <w:semiHidden/>
    <w:rsid w:val="005B1348"/>
    <w:pPr>
      <w:ind w:left="283" w:hanging="283"/>
      <w:jc w:val="both"/>
    </w:pPr>
    <w:rPr>
      <w:szCs w:val="20"/>
    </w:rPr>
  </w:style>
  <w:style w:type="character" w:styleId="Odkaznakoment">
    <w:name w:val="annotation reference"/>
    <w:semiHidden/>
    <w:rsid w:val="005B1348"/>
    <w:rPr>
      <w:sz w:val="16"/>
      <w:szCs w:val="16"/>
    </w:rPr>
  </w:style>
  <w:style w:type="paragraph" w:styleId="Textkomente">
    <w:name w:val="annotation text"/>
    <w:basedOn w:val="Normln"/>
    <w:semiHidden/>
    <w:rsid w:val="005B1348"/>
    <w:rPr>
      <w:szCs w:val="20"/>
      <w:lang w:eastAsia="ja-JP"/>
    </w:rPr>
  </w:style>
  <w:style w:type="paragraph" w:styleId="Pedmtkomente">
    <w:name w:val="annotation subject"/>
    <w:basedOn w:val="Textkomente"/>
    <w:next w:val="Textkomente"/>
    <w:semiHidden/>
    <w:rsid w:val="005B1348"/>
    <w:rPr>
      <w:b/>
      <w:bCs/>
    </w:rPr>
  </w:style>
  <w:style w:type="paragraph" w:styleId="Textbubliny">
    <w:name w:val="Balloon Text"/>
    <w:basedOn w:val="Normln"/>
    <w:semiHidden/>
    <w:rsid w:val="005B1348"/>
    <w:pPr>
      <w:numPr>
        <w:numId w:val="2"/>
      </w:numPr>
      <w:tabs>
        <w:tab w:val="clear" w:pos="644"/>
      </w:tabs>
      <w:ind w:left="0" w:firstLine="0"/>
    </w:pPr>
    <w:rPr>
      <w:rFonts w:ascii="Tahoma" w:hAnsi="Tahoma" w:cs="Tahoma"/>
      <w:sz w:val="16"/>
      <w:szCs w:val="16"/>
      <w:lang w:eastAsia="ja-JP"/>
    </w:rPr>
  </w:style>
  <w:style w:type="paragraph" w:customStyle="1" w:styleId="titretableau">
    <w:name w:val="titre tableau"/>
    <w:basedOn w:val="Normln"/>
    <w:rsid w:val="005B1348"/>
    <w:pPr>
      <w:spacing w:before="60"/>
      <w:jc w:val="center"/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xtetableau">
    <w:name w:val="texte tableau"/>
    <w:basedOn w:val="Normln"/>
    <w:rsid w:val="005B1348"/>
    <w:pPr>
      <w:spacing w:before="60"/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Motivtabulky">
    <w:name w:val="Table Theme"/>
    <w:basedOn w:val="Normlntabulka"/>
    <w:rsid w:val="005B1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arCarCarCarCharCarCharCarCharCarCharCarCarCarCarCarCarCarCarCar">
    <w:name w:val="Default Paragraph Font Para Char Car Car Car Car Char Car Char Car Char Car Char Car Car Car Car Car Car Car Car Car"/>
    <w:basedOn w:val="Normln"/>
    <w:rsid w:val="002F4C0D"/>
    <w:pPr>
      <w:spacing w:after="160" w:line="240" w:lineRule="exact"/>
      <w:ind w:left="85"/>
      <w:jc w:val="both"/>
    </w:pPr>
    <w:rPr>
      <w:rFonts w:ascii="Verdana" w:hAnsi="Verdana"/>
    </w:rPr>
  </w:style>
  <w:style w:type="paragraph" w:styleId="Normlnweb">
    <w:name w:val="Normal (Web)"/>
    <w:basedOn w:val="Normln"/>
    <w:uiPriority w:val="99"/>
    <w:rsid w:val="00D0067A"/>
    <w:pPr>
      <w:spacing w:before="100" w:beforeAutospacing="1" w:after="100" w:afterAutospacing="1"/>
    </w:pPr>
    <w:rPr>
      <w:rFonts w:ascii="Times New Roman" w:hAnsi="Times New Roman"/>
      <w:lang w:eastAsia="ko-KR"/>
    </w:rPr>
  </w:style>
  <w:style w:type="table" w:customStyle="1" w:styleId="Grilledutableau1">
    <w:name w:val="Grille du tableau1"/>
    <w:basedOn w:val="Normlntabulka"/>
    <w:next w:val="Mkatabulky"/>
    <w:rsid w:val="00412E76"/>
    <w:pPr>
      <w:widowControl w:val="0"/>
      <w:spacing w:before="40" w:after="4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Normlntabulka"/>
    <w:next w:val="Mkatabulky"/>
    <w:rsid w:val="00081898"/>
    <w:pPr>
      <w:widowControl w:val="0"/>
      <w:spacing w:before="40" w:after="4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arCharCarChar">
    <w:name w:val="Char Car Char Car Char"/>
    <w:basedOn w:val="Normln"/>
    <w:rsid w:val="00F057D7"/>
    <w:pPr>
      <w:spacing w:after="160" w:line="240" w:lineRule="exact"/>
      <w:ind w:left="85"/>
      <w:jc w:val="both"/>
    </w:pPr>
    <w:rPr>
      <w:rFonts w:ascii="Verdana" w:hAnsi="Verdana"/>
    </w:rPr>
  </w:style>
  <w:style w:type="character" w:customStyle="1" w:styleId="Car">
    <w:name w:val="Car"/>
    <w:rsid w:val="00D17EAA"/>
    <w:rPr>
      <w:rFonts w:ascii="Arial Narrow" w:eastAsia="MS Mincho" w:hAnsi="Arial Narrow"/>
      <w:b/>
      <w:bCs/>
      <w:i/>
      <w:color w:val="665546"/>
      <w:sz w:val="24"/>
      <w:szCs w:val="24"/>
      <w:lang w:val="en-GB" w:eastAsia="ja-JP" w:bidi="ar-SA"/>
    </w:rPr>
  </w:style>
  <w:style w:type="character" w:customStyle="1" w:styleId="bhitcategoryvaluebhitcategorypath">
    <w:name w:val="bhitcategoryvalue &#10;bhitcategorypath"/>
    <w:basedOn w:val="Standardnpsmoodstavce"/>
    <w:rsid w:val="00D17EAA"/>
  </w:style>
  <w:style w:type="paragraph" w:styleId="Normlnodsazen">
    <w:name w:val="Normal Indent"/>
    <w:basedOn w:val="Normln"/>
    <w:rsid w:val="00A8006F"/>
    <w:pPr>
      <w:numPr>
        <w:numId w:val="3"/>
      </w:numPr>
    </w:pPr>
    <w:rPr>
      <w:lang w:eastAsia="ja-JP"/>
    </w:rPr>
  </w:style>
  <w:style w:type="paragraph" w:styleId="Zkladntextodsazen">
    <w:name w:val="Body Text Indent"/>
    <w:basedOn w:val="Normln"/>
    <w:rsid w:val="00A8006F"/>
    <w:pPr>
      <w:ind w:left="283"/>
    </w:pPr>
    <w:rPr>
      <w:lang w:eastAsia="ja-JP"/>
    </w:rPr>
  </w:style>
  <w:style w:type="paragraph" w:customStyle="1" w:styleId="Tableau">
    <w:name w:val="Tableau"/>
    <w:basedOn w:val="Normln"/>
    <w:rsid w:val="00A8006F"/>
    <w:pPr>
      <w:ind w:left="567"/>
      <w:jc w:val="center"/>
    </w:pPr>
    <w:rPr>
      <w:b/>
      <w:szCs w:val="20"/>
    </w:rPr>
  </w:style>
  <w:style w:type="paragraph" w:customStyle="1" w:styleId="Corps">
    <w:name w:val="Corps"/>
    <w:basedOn w:val="Normln"/>
    <w:rsid w:val="00A8006F"/>
    <w:pPr>
      <w:spacing w:before="60" w:after="60"/>
      <w:ind w:left="1134"/>
      <w:jc w:val="both"/>
    </w:pPr>
    <w:rPr>
      <w:rFonts w:ascii="Times New Roman" w:hAnsi="Times New Roman"/>
      <w:szCs w:val="20"/>
    </w:rPr>
  </w:style>
  <w:style w:type="paragraph" w:customStyle="1" w:styleId="P2">
    <w:name w:val="P2"/>
    <w:basedOn w:val="Normln"/>
    <w:rsid w:val="00A8006F"/>
    <w:pPr>
      <w:keepLines/>
      <w:spacing w:after="60"/>
      <w:ind w:left="567"/>
      <w:jc w:val="both"/>
    </w:pPr>
    <w:rPr>
      <w:szCs w:val="22"/>
    </w:rPr>
  </w:style>
  <w:style w:type="paragraph" w:customStyle="1" w:styleId="Retrait0">
    <w:name w:val="Retrait 0"/>
    <w:aliases w:val="50"/>
    <w:basedOn w:val="Normln"/>
    <w:rsid w:val="0058289C"/>
    <w:pPr>
      <w:spacing w:before="142"/>
      <w:ind w:left="284"/>
      <w:jc w:val="both"/>
    </w:pPr>
    <w:rPr>
      <w:rFonts w:ascii="Times New Roman" w:eastAsia="Times New Roman" w:hAnsi="Times New Roman"/>
      <w:szCs w:val="20"/>
    </w:rPr>
  </w:style>
  <w:style w:type="paragraph" w:customStyle="1" w:styleId="P1">
    <w:name w:val="P1"/>
    <w:basedOn w:val="Normln"/>
    <w:rsid w:val="0058289C"/>
    <w:pPr>
      <w:keepLines/>
      <w:spacing w:after="60"/>
      <w:ind w:left="284"/>
      <w:jc w:val="both"/>
    </w:pPr>
    <w:rPr>
      <w:rFonts w:eastAsia="Times New Roman"/>
      <w:szCs w:val="20"/>
    </w:rPr>
  </w:style>
  <w:style w:type="paragraph" w:customStyle="1" w:styleId="P3">
    <w:name w:val="P3"/>
    <w:basedOn w:val="P1"/>
    <w:rsid w:val="0058289C"/>
    <w:pPr>
      <w:ind w:left="851"/>
    </w:pPr>
  </w:style>
  <w:style w:type="paragraph" w:customStyle="1" w:styleId="P4">
    <w:name w:val="P4"/>
    <w:basedOn w:val="P3"/>
    <w:rsid w:val="0058289C"/>
    <w:pPr>
      <w:ind w:left="1134"/>
    </w:pPr>
  </w:style>
  <w:style w:type="paragraph" w:customStyle="1" w:styleId="TMBase">
    <w:name w:val="TM Base"/>
    <w:basedOn w:val="Normln"/>
    <w:rsid w:val="0058289C"/>
    <w:pPr>
      <w:tabs>
        <w:tab w:val="right" w:leader="dot" w:pos="6480"/>
      </w:tabs>
      <w:spacing w:after="220" w:line="220" w:lineRule="atLeast"/>
    </w:pPr>
    <w:rPr>
      <w:rFonts w:eastAsia="Times New Roman"/>
      <w:szCs w:val="20"/>
      <w:lang w:bidi="he-IL"/>
    </w:rPr>
  </w:style>
  <w:style w:type="paragraph" w:customStyle="1" w:styleId="NormalItalique">
    <w:name w:val="Normal+Italique"/>
    <w:basedOn w:val="Normln"/>
    <w:rsid w:val="00361A58"/>
    <w:pPr>
      <w:tabs>
        <w:tab w:val="center" w:pos="4703"/>
        <w:tab w:val="right" w:pos="9406"/>
      </w:tabs>
    </w:pPr>
    <w:rPr>
      <w:i/>
    </w:rPr>
  </w:style>
  <w:style w:type="character" w:customStyle="1" w:styleId="ZhlavChar">
    <w:name w:val="Záhlaví Char"/>
    <w:basedOn w:val="Standardnpsmoodstavce"/>
    <w:link w:val="Zhlav"/>
    <w:uiPriority w:val="99"/>
    <w:rsid w:val="00581409"/>
    <w:rPr>
      <w:rFonts w:ascii="Arial Narrow" w:hAnsi="Arial Narrow"/>
      <w:color w:val="665546"/>
      <w:sz w:val="24"/>
      <w:szCs w:val="24"/>
      <w:lang w:val="fr-FR" w:eastAsia="fr-FR"/>
    </w:rPr>
  </w:style>
  <w:style w:type="paragraph" w:styleId="Odstavecseseznamem">
    <w:name w:val="List Paragraph"/>
    <w:basedOn w:val="Normln"/>
    <w:autoRedefine/>
    <w:uiPriority w:val="99"/>
    <w:qFormat/>
    <w:rsid w:val="00406F49"/>
    <w:pPr>
      <w:numPr>
        <w:numId w:val="12"/>
      </w:numPr>
      <w:autoSpaceDE w:val="0"/>
      <w:autoSpaceDN w:val="0"/>
      <w:adjustRightInd w:val="0"/>
      <w:spacing w:before="0" w:after="0" w:line="264" w:lineRule="auto"/>
      <w:contextualSpacing/>
    </w:pPr>
    <w:rPr>
      <w:b/>
      <w:bCs/>
      <w:lang w:val="cs-CZ" w:eastAsia="ja-JP"/>
    </w:rPr>
  </w:style>
  <w:style w:type="paragraph" w:styleId="Seznamobrzk">
    <w:name w:val="table of figures"/>
    <w:basedOn w:val="Normln"/>
    <w:next w:val="Normln"/>
    <w:uiPriority w:val="99"/>
    <w:unhideWhenUsed/>
    <w:rsid w:val="00843998"/>
    <w:pPr>
      <w:ind w:left="480" w:hanging="480"/>
    </w:pPr>
  </w:style>
  <w:style w:type="paragraph" w:styleId="Titulek">
    <w:name w:val="caption"/>
    <w:basedOn w:val="Normln"/>
    <w:next w:val="Normln"/>
    <w:autoRedefine/>
    <w:uiPriority w:val="35"/>
    <w:unhideWhenUsed/>
    <w:qFormat/>
    <w:rsid w:val="00754C95"/>
    <w:pPr>
      <w:spacing w:before="0" w:line="360" w:lineRule="auto"/>
      <w:jc w:val="center"/>
    </w:pPr>
    <w:rPr>
      <w:b/>
      <w:bCs/>
      <w:color w:val="4F81BD" w:themeColor="accent1"/>
      <w:sz w:val="18"/>
      <w:szCs w:val="18"/>
    </w:rPr>
  </w:style>
  <w:style w:type="character" w:styleId="Zdraznnjemn">
    <w:name w:val="Subtle Emphasis"/>
    <w:basedOn w:val="Standardnpsmoodstavce"/>
    <w:uiPriority w:val="19"/>
    <w:qFormat/>
    <w:rsid w:val="00771E12"/>
    <w:rPr>
      <w:i/>
      <w:iCs/>
      <w:color w:val="808080" w:themeColor="text1" w:themeTint="7F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1E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71E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table" w:styleId="Stednstnovn1zvraznn1">
    <w:name w:val="Medium Shading 1 Accent 1"/>
    <w:basedOn w:val="Normlntabulka"/>
    <w:uiPriority w:val="63"/>
    <w:rsid w:val="0038783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1">
    <w:name w:val="Light Grid Accent 1"/>
    <w:basedOn w:val="Normlntabulka"/>
    <w:uiPriority w:val="62"/>
    <w:rsid w:val="0038783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stnovnzvraznn1">
    <w:name w:val="Light Shading Accent 1"/>
    <w:basedOn w:val="Normlntabulka"/>
    <w:uiPriority w:val="60"/>
    <w:rsid w:val="001D1B7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Obsah4">
    <w:name w:val="toc 4"/>
    <w:basedOn w:val="Normln"/>
    <w:next w:val="Normln"/>
    <w:autoRedefine/>
    <w:uiPriority w:val="39"/>
    <w:unhideWhenUsed/>
    <w:rsid w:val="00C32541"/>
    <w:pPr>
      <w:pBdr>
        <w:between w:val="double" w:sz="6" w:space="0" w:color="auto"/>
      </w:pBdr>
      <w:spacing w:before="0" w:after="0"/>
      <w:ind w:left="440"/>
    </w:pPr>
    <w:rPr>
      <w:rFonts w:asciiTheme="minorHAnsi" w:hAnsiTheme="minorHAnsi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C32541"/>
    <w:pPr>
      <w:pBdr>
        <w:between w:val="double" w:sz="6" w:space="0" w:color="auto"/>
      </w:pBdr>
      <w:spacing w:before="0" w:after="0"/>
      <w:ind w:left="660"/>
    </w:pPr>
    <w:rPr>
      <w:rFonts w:asciiTheme="minorHAnsi" w:hAnsiTheme="minorHAnsi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C32541"/>
    <w:pPr>
      <w:pBdr>
        <w:between w:val="double" w:sz="6" w:space="0" w:color="auto"/>
      </w:pBdr>
      <w:spacing w:before="0" w:after="0"/>
      <w:ind w:left="880"/>
    </w:pPr>
    <w:rPr>
      <w:rFonts w:asciiTheme="minorHAnsi" w:hAnsiTheme="minorHAnsi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C32541"/>
    <w:pPr>
      <w:pBdr>
        <w:between w:val="double" w:sz="6" w:space="0" w:color="auto"/>
      </w:pBdr>
      <w:spacing w:before="0" w:after="0"/>
      <w:ind w:left="1100"/>
    </w:pPr>
    <w:rPr>
      <w:rFonts w:asciiTheme="minorHAnsi" w:hAnsiTheme="minorHAnsi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C32541"/>
    <w:pPr>
      <w:pBdr>
        <w:between w:val="double" w:sz="6" w:space="0" w:color="auto"/>
      </w:pBdr>
      <w:spacing w:before="0" w:after="0"/>
      <w:ind w:left="1320"/>
    </w:pPr>
    <w:rPr>
      <w:rFonts w:asciiTheme="minorHAnsi" w:hAnsiTheme="minorHAnsi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C32541"/>
    <w:pPr>
      <w:pBdr>
        <w:between w:val="double" w:sz="6" w:space="0" w:color="auto"/>
      </w:pBdr>
      <w:spacing w:before="0" w:after="0"/>
      <w:ind w:left="1540"/>
    </w:pPr>
    <w:rPr>
      <w:rFonts w:asciiTheme="minorHAnsi" w:hAnsiTheme="minorHAnsi"/>
      <w:szCs w:val="20"/>
    </w:rPr>
  </w:style>
  <w:style w:type="character" w:customStyle="1" w:styleId="notranslate">
    <w:name w:val="notranslate"/>
    <w:basedOn w:val="Standardnpsmoodstavce"/>
    <w:rsid w:val="00606290"/>
  </w:style>
  <w:style w:type="character" w:customStyle="1" w:styleId="list0020paragraphchar">
    <w:name w:val="list_0020paragraph__char"/>
    <w:basedOn w:val="Standardnpsmoodstavce"/>
    <w:rsid w:val="00606290"/>
  </w:style>
  <w:style w:type="paragraph" w:customStyle="1" w:styleId="normal0020table">
    <w:name w:val="normal_0020table"/>
    <w:basedOn w:val="Normln"/>
    <w:rsid w:val="00606290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it-IT" w:eastAsia="it-IT"/>
    </w:rPr>
  </w:style>
  <w:style w:type="character" w:customStyle="1" w:styleId="normal0020tablechar">
    <w:name w:val="normal_0020table__char"/>
    <w:basedOn w:val="Standardnpsmoodstavce"/>
    <w:rsid w:val="00606290"/>
  </w:style>
  <w:style w:type="character" w:customStyle="1" w:styleId="hps">
    <w:name w:val="hps"/>
    <w:basedOn w:val="Standardnpsmoodstavce"/>
    <w:rsid w:val="00AA7CC3"/>
  </w:style>
  <w:style w:type="paragraph" w:customStyle="1" w:styleId="TableText">
    <w:name w:val="Table Text"/>
    <w:basedOn w:val="Normln"/>
    <w:link w:val="TableTextCar"/>
    <w:rsid w:val="007A42C0"/>
    <w:pPr>
      <w:spacing w:before="0" w:after="0"/>
    </w:pPr>
    <w:rPr>
      <w:rFonts w:eastAsia="Times New Roman"/>
      <w:szCs w:val="20"/>
      <w:lang w:val="en-US" w:eastAsia="ja-JP"/>
    </w:rPr>
  </w:style>
  <w:style w:type="character" w:customStyle="1" w:styleId="TableTextCar">
    <w:name w:val="Table Text Car"/>
    <w:basedOn w:val="Standardnpsmoodstavce"/>
    <w:link w:val="TableText"/>
    <w:rsid w:val="007A42C0"/>
    <w:rPr>
      <w:rFonts w:ascii="Arial" w:eastAsia="Times New Roman" w:hAnsi="Arial"/>
      <w:lang w:val="en-US" w:eastAsia="ja-JP"/>
    </w:rPr>
  </w:style>
  <w:style w:type="character" w:customStyle="1" w:styleId="fv-isin">
    <w:name w:val="fv-isin"/>
    <w:basedOn w:val="Standardnpsmoodstavce"/>
    <w:rsid w:val="007A42C0"/>
  </w:style>
  <w:style w:type="paragraph" w:styleId="Vrazncitt">
    <w:name w:val="Intense Quote"/>
    <w:basedOn w:val="Normln"/>
    <w:next w:val="Normln"/>
    <w:link w:val="VrazncittChar"/>
    <w:uiPriority w:val="30"/>
    <w:qFormat/>
    <w:rsid w:val="007A42C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42C0"/>
    <w:rPr>
      <w:rFonts w:ascii="Arial Narrow" w:hAnsi="Arial Narrow"/>
      <w:b/>
      <w:bCs/>
      <w:i/>
      <w:iCs/>
      <w:color w:val="4F81BD" w:themeColor="accent1"/>
      <w:szCs w:val="24"/>
      <w:lang w:eastAsia="fr-FR"/>
    </w:rPr>
  </w:style>
  <w:style w:type="table" w:styleId="Svtlseznamzvraznn1">
    <w:name w:val="Light List Accent 1"/>
    <w:basedOn w:val="Normlntabulka"/>
    <w:uiPriority w:val="61"/>
    <w:rsid w:val="00AC302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tednmka3zvraznn1">
    <w:name w:val="Medium Grid 3 Accent 1"/>
    <w:basedOn w:val="Normlntabulka"/>
    <w:uiPriority w:val="69"/>
    <w:rsid w:val="00AC30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seznam2zvraznn1">
    <w:name w:val="Medium List 2 Accent 1"/>
    <w:basedOn w:val="Normlntabulka"/>
    <w:uiPriority w:val="66"/>
    <w:rsid w:val="00AC30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9372BB"/>
    <w:rPr>
      <w:color w:val="800080"/>
      <w:u w:val="single"/>
    </w:rPr>
  </w:style>
  <w:style w:type="paragraph" w:customStyle="1" w:styleId="xl63">
    <w:name w:val="xl63"/>
    <w:basedOn w:val="Normln"/>
    <w:rsid w:val="009372BB"/>
    <w:pPr>
      <w:pBdr>
        <w:top w:val="single" w:sz="8" w:space="0" w:color="A6A6A6"/>
        <w:left w:val="single" w:sz="8" w:space="0" w:color="A6A6A6"/>
        <w:bottom w:val="single" w:sz="4" w:space="0" w:color="A6A6A6"/>
        <w:right w:val="single" w:sz="4" w:space="0" w:color="A6A6A6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Times" w:hAnsi="Times"/>
      <w:b/>
      <w:bCs/>
      <w:szCs w:val="20"/>
      <w:lang w:val="fr-FR"/>
    </w:rPr>
  </w:style>
  <w:style w:type="paragraph" w:customStyle="1" w:styleId="xl64">
    <w:name w:val="xl64"/>
    <w:basedOn w:val="Normln"/>
    <w:rsid w:val="009372BB"/>
    <w:pPr>
      <w:pBdr>
        <w:top w:val="single" w:sz="8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Times" w:hAnsi="Times"/>
      <w:b/>
      <w:bCs/>
      <w:szCs w:val="20"/>
      <w:lang w:val="fr-FR"/>
    </w:rPr>
  </w:style>
  <w:style w:type="paragraph" w:customStyle="1" w:styleId="xl65">
    <w:name w:val="xl65"/>
    <w:basedOn w:val="Normln"/>
    <w:rsid w:val="009372BB"/>
    <w:pPr>
      <w:pBdr>
        <w:top w:val="single" w:sz="8" w:space="0" w:color="A6A6A6"/>
        <w:left w:val="single" w:sz="4" w:space="0" w:color="A6A6A6"/>
        <w:bottom w:val="single" w:sz="4" w:space="0" w:color="A6A6A6"/>
        <w:right w:val="single" w:sz="8" w:space="0" w:color="A6A6A6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Times" w:hAnsi="Times"/>
      <w:b/>
      <w:bCs/>
      <w:szCs w:val="20"/>
      <w:lang w:val="fr-FR"/>
    </w:rPr>
  </w:style>
  <w:style w:type="paragraph" w:customStyle="1" w:styleId="xl66">
    <w:name w:val="xl66"/>
    <w:basedOn w:val="Normln"/>
    <w:rsid w:val="009372BB"/>
    <w:pPr>
      <w:spacing w:before="100" w:beforeAutospacing="1" w:after="100" w:afterAutospacing="1"/>
      <w:textAlignment w:val="center"/>
    </w:pPr>
    <w:rPr>
      <w:rFonts w:ascii="Times" w:hAnsi="Times"/>
      <w:szCs w:val="20"/>
      <w:lang w:val="fr-FR"/>
    </w:rPr>
  </w:style>
  <w:style w:type="paragraph" w:customStyle="1" w:styleId="xl67">
    <w:name w:val="xl67"/>
    <w:basedOn w:val="Normln"/>
    <w:rsid w:val="009372BB"/>
    <w:pPr>
      <w:pBdr>
        <w:top w:val="single" w:sz="4" w:space="0" w:color="A6A6A6"/>
        <w:left w:val="single" w:sz="8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rFonts w:ascii="Times" w:hAnsi="Times"/>
      <w:szCs w:val="20"/>
      <w:lang w:val="fr-FR"/>
    </w:rPr>
  </w:style>
  <w:style w:type="paragraph" w:customStyle="1" w:styleId="xl68">
    <w:name w:val="xl68"/>
    <w:basedOn w:val="Normln"/>
    <w:rsid w:val="009372BB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rFonts w:ascii="Times" w:hAnsi="Times"/>
      <w:szCs w:val="20"/>
      <w:lang w:val="fr-FR"/>
    </w:rPr>
  </w:style>
  <w:style w:type="paragraph" w:customStyle="1" w:styleId="xl69">
    <w:name w:val="xl69"/>
    <w:basedOn w:val="Normln"/>
    <w:rsid w:val="009372BB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8" w:space="0" w:color="A6A6A6"/>
      </w:pBdr>
      <w:spacing w:before="100" w:beforeAutospacing="1" w:after="100" w:afterAutospacing="1"/>
      <w:textAlignment w:val="center"/>
    </w:pPr>
    <w:rPr>
      <w:rFonts w:ascii="Times" w:hAnsi="Times"/>
      <w:szCs w:val="20"/>
      <w:lang w:val="fr-FR"/>
    </w:rPr>
  </w:style>
  <w:style w:type="paragraph" w:customStyle="1" w:styleId="xl70">
    <w:name w:val="xl70"/>
    <w:basedOn w:val="Normln"/>
    <w:rsid w:val="009372BB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textAlignment w:val="center"/>
    </w:pPr>
    <w:rPr>
      <w:rFonts w:ascii="Times" w:hAnsi="Times"/>
      <w:szCs w:val="20"/>
      <w:lang w:val="fr-FR"/>
    </w:rPr>
  </w:style>
  <w:style w:type="paragraph" w:customStyle="1" w:styleId="xl71">
    <w:name w:val="xl71"/>
    <w:basedOn w:val="Normln"/>
    <w:rsid w:val="009372BB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8" w:space="0" w:color="A6A6A6"/>
      </w:pBdr>
      <w:shd w:val="clear" w:color="000000" w:fill="FFFFFF"/>
      <w:spacing w:before="100" w:beforeAutospacing="1" w:after="100" w:afterAutospacing="1"/>
      <w:textAlignment w:val="center"/>
    </w:pPr>
    <w:rPr>
      <w:rFonts w:ascii="Times" w:hAnsi="Times"/>
      <w:szCs w:val="20"/>
      <w:lang w:val="fr-FR"/>
    </w:rPr>
  </w:style>
  <w:style w:type="paragraph" w:customStyle="1" w:styleId="xl72">
    <w:name w:val="xl72"/>
    <w:basedOn w:val="Normln"/>
    <w:rsid w:val="009372BB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00"/>
      <w:spacing w:before="100" w:beforeAutospacing="1" w:after="100" w:afterAutospacing="1"/>
      <w:textAlignment w:val="center"/>
    </w:pPr>
    <w:rPr>
      <w:rFonts w:ascii="Times" w:hAnsi="Times"/>
      <w:szCs w:val="20"/>
      <w:lang w:val="fr-FR"/>
    </w:rPr>
  </w:style>
  <w:style w:type="paragraph" w:customStyle="1" w:styleId="xl73">
    <w:name w:val="xl73"/>
    <w:basedOn w:val="Normln"/>
    <w:rsid w:val="009372BB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8" w:space="0" w:color="A6A6A6"/>
      </w:pBdr>
      <w:shd w:val="clear" w:color="000000" w:fill="FFFF00"/>
      <w:spacing w:before="100" w:beforeAutospacing="1" w:after="100" w:afterAutospacing="1"/>
      <w:textAlignment w:val="center"/>
    </w:pPr>
    <w:rPr>
      <w:rFonts w:ascii="Times" w:hAnsi="Times"/>
      <w:szCs w:val="20"/>
      <w:lang w:val="fr-FR"/>
    </w:rPr>
  </w:style>
  <w:style w:type="paragraph" w:customStyle="1" w:styleId="xl74">
    <w:name w:val="xl74"/>
    <w:basedOn w:val="Normln"/>
    <w:rsid w:val="009372BB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rFonts w:ascii="Times" w:hAnsi="Times"/>
      <w:szCs w:val="20"/>
      <w:lang w:val="fr-FR"/>
    </w:rPr>
  </w:style>
  <w:style w:type="paragraph" w:customStyle="1" w:styleId="xl75">
    <w:name w:val="xl75"/>
    <w:basedOn w:val="Normln"/>
    <w:rsid w:val="009372BB"/>
    <w:pPr>
      <w:pBdr>
        <w:top w:val="single" w:sz="4" w:space="0" w:color="A6A6A6"/>
        <w:left w:val="single" w:sz="8" w:space="0" w:color="A6A6A6"/>
        <w:bottom w:val="single" w:sz="8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rFonts w:ascii="Times" w:hAnsi="Times"/>
      <w:szCs w:val="20"/>
      <w:lang w:val="fr-FR"/>
    </w:rPr>
  </w:style>
  <w:style w:type="paragraph" w:customStyle="1" w:styleId="xl76">
    <w:name w:val="xl76"/>
    <w:basedOn w:val="Normln"/>
    <w:rsid w:val="009372BB"/>
    <w:pPr>
      <w:pBdr>
        <w:top w:val="single" w:sz="4" w:space="0" w:color="A6A6A6"/>
        <w:left w:val="single" w:sz="4" w:space="0" w:color="A6A6A6"/>
        <w:bottom w:val="single" w:sz="8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rFonts w:ascii="Times" w:hAnsi="Times"/>
      <w:szCs w:val="20"/>
      <w:lang w:val="fr-FR"/>
    </w:rPr>
  </w:style>
  <w:style w:type="paragraph" w:customStyle="1" w:styleId="xl77">
    <w:name w:val="xl77"/>
    <w:basedOn w:val="Normln"/>
    <w:rsid w:val="009372BB"/>
    <w:pPr>
      <w:pBdr>
        <w:top w:val="single" w:sz="4" w:space="0" w:color="A6A6A6"/>
        <w:left w:val="single" w:sz="4" w:space="0" w:color="A6A6A6"/>
        <w:bottom w:val="single" w:sz="8" w:space="0" w:color="A6A6A6"/>
        <w:right w:val="single" w:sz="8" w:space="0" w:color="A6A6A6"/>
      </w:pBdr>
      <w:spacing w:before="100" w:beforeAutospacing="1" w:after="100" w:afterAutospacing="1"/>
      <w:textAlignment w:val="center"/>
    </w:pPr>
    <w:rPr>
      <w:rFonts w:ascii="Times" w:hAnsi="Times"/>
      <w:szCs w:val="20"/>
      <w:lang w:val="fr-FR"/>
    </w:rPr>
  </w:style>
  <w:style w:type="paragraph" w:customStyle="1" w:styleId="xl78">
    <w:name w:val="xl78"/>
    <w:basedOn w:val="Normln"/>
    <w:rsid w:val="009372BB"/>
    <w:pPr>
      <w:spacing w:before="100" w:beforeAutospacing="1" w:after="100" w:afterAutospacing="1"/>
      <w:textAlignment w:val="center"/>
    </w:pPr>
    <w:rPr>
      <w:rFonts w:ascii="Times" w:hAnsi="Times"/>
      <w:szCs w:val="20"/>
      <w:lang w:val="fr-FR"/>
    </w:rPr>
  </w:style>
  <w:style w:type="paragraph" w:customStyle="1" w:styleId="xl79">
    <w:name w:val="xl79"/>
    <w:basedOn w:val="Normln"/>
    <w:rsid w:val="009372BB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rFonts w:ascii="Times" w:hAnsi="Times"/>
      <w:szCs w:val="20"/>
      <w:lang w:val="fr-FR"/>
    </w:rPr>
  </w:style>
  <w:style w:type="paragraph" w:customStyle="1" w:styleId="Default">
    <w:name w:val="Default"/>
    <w:rsid w:val="004B6E6F"/>
    <w:pPr>
      <w:autoSpaceDE w:val="0"/>
      <w:autoSpaceDN w:val="0"/>
      <w:adjustRightInd w:val="0"/>
    </w:pPr>
    <w:rPr>
      <w:color w:val="000000"/>
      <w:sz w:val="24"/>
      <w:lang w:val="en-US"/>
    </w:rPr>
  </w:style>
  <w:style w:type="character" w:styleId="Siln">
    <w:name w:val="Strong"/>
    <w:basedOn w:val="Standardnpsmoodstavce"/>
    <w:uiPriority w:val="22"/>
    <w:qFormat/>
    <w:rsid w:val="00976314"/>
    <w:rPr>
      <w:b/>
      <w:bCs/>
    </w:rPr>
  </w:style>
  <w:style w:type="character" w:customStyle="1" w:styleId="apple-converted-space">
    <w:name w:val="apple-converted-space"/>
    <w:basedOn w:val="Standardnpsmoodstavce"/>
    <w:rsid w:val="007F74A5"/>
  </w:style>
  <w:style w:type="paragraph" w:styleId="Zkladntext">
    <w:name w:val="Body Text"/>
    <w:basedOn w:val="Normln"/>
    <w:link w:val="ZkladntextChar"/>
    <w:uiPriority w:val="99"/>
    <w:semiHidden/>
    <w:unhideWhenUsed/>
    <w:rsid w:val="004E131C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E131C"/>
  </w:style>
  <w:style w:type="paragraph" w:customStyle="1" w:styleId="InfoBlue">
    <w:name w:val="InfoBlue"/>
    <w:basedOn w:val="Normln"/>
    <w:next w:val="Zkladntext"/>
    <w:autoRedefine/>
    <w:rsid w:val="004E131C"/>
    <w:pPr>
      <w:widowControl w:val="0"/>
      <w:spacing w:before="0" w:line="240" w:lineRule="atLeast"/>
      <w:ind w:left="720"/>
    </w:pPr>
    <w:rPr>
      <w:rFonts w:ascii="Times New Roman" w:eastAsia="Times New Roman" w:hAnsi="Times New Roman" w:cs="Times New Roman"/>
      <w:i/>
      <w:color w:val="0000FF"/>
      <w:szCs w:val="20"/>
      <w:lang w:val="en-US"/>
    </w:rPr>
  </w:style>
  <w:style w:type="paragraph" w:customStyle="1" w:styleId="Textkrper1">
    <w:name w:val="Textkörper1"/>
    <w:rsid w:val="004E131C"/>
    <w:pPr>
      <w:keepLines/>
      <w:spacing w:after="120" w:line="220" w:lineRule="atLeast"/>
    </w:pPr>
    <w:rPr>
      <w:rFonts w:ascii="Times New Roman" w:eastAsia="Times New Roman" w:hAnsi="Times New Roman" w:cs="Times New Roman"/>
      <w:szCs w:val="20"/>
    </w:rPr>
  </w:style>
  <w:style w:type="paragraph" w:customStyle="1" w:styleId="Project">
    <w:name w:val="Project"/>
    <w:basedOn w:val="Normln"/>
    <w:rsid w:val="00F55B8C"/>
    <w:pPr>
      <w:spacing w:before="0" w:after="0"/>
      <w:jc w:val="right"/>
    </w:pPr>
    <w:rPr>
      <w:rFonts w:eastAsia="Times New Roman" w:cs="Times New Roman"/>
      <w:b/>
      <w:sz w:val="36"/>
      <w:szCs w:val="20"/>
      <w:lang w:val="en-US"/>
    </w:rPr>
  </w:style>
  <w:style w:type="paragraph" w:styleId="Nzev">
    <w:name w:val="Title"/>
    <w:basedOn w:val="Normln"/>
    <w:next w:val="Normln"/>
    <w:link w:val="NzevChar"/>
    <w:uiPriority w:val="10"/>
    <w:qFormat/>
    <w:rsid w:val="00783924"/>
    <w:pPr>
      <w:spacing w:before="2880" w:after="0"/>
      <w:contextualSpacing/>
      <w:jc w:val="center"/>
    </w:pPr>
    <w:rPr>
      <w:rFonts w:asciiTheme="majorHAnsi" w:eastAsiaTheme="majorEastAsia" w:hAnsiTheme="majorHAnsi" w:cstheme="majorBidi"/>
      <w:caps/>
      <w:color w:val="808080" w:themeColor="background1" w:themeShade="80"/>
      <w:spacing w:val="-10"/>
      <w:kern w:val="28"/>
      <w:sz w:val="56"/>
      <w:szCs w:val="56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783924"/>
    <w:rPr>
      <w:rFonts w:asciiTheme="majorHAnsi" w:eastAsiaTheme="majorEastAsia" w:hAnsiTheme="majorHAnsi" w:cstheme="majorBidi"/>
      <w:caps/>
      <w:color w:val="808080" w:themeColor="background1" w:themeShade="80"/>
      <w:spacing w:val="-10"/>
      <w:kern w:val="28"/>
      <w:sz w:val="56"/>
      <w:szCs w:val="56"/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803873"/>
  </w:style>
  <w:style w:type="paragraph" w:customStyle="1" w:styleId="paragraph">
    <w:name w:val="paragraph"/>
    <w:basedOn w:val="Normln"/>
    <w:rsid w:val="001515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cs-CZ" w:eastAsia="cs-CZ"/>
    </w:rPr>
  </w:style>
  <w:style w:type="character" w:customStyle="1" w:styleId="normaltextrun">
    <w:name w:val="normaltextrun"/>
    <w:basedOn w:val="Standardnpsmoodstavce"/>
    <w:rsid w:val="00151571"/>
  </w:style>
  <w:style w:type="character" w:customStyle="1" w:styleId="eop">
    <w:name w:val="eop"/>
    <w:basedOn w:val="Standardnpsmoodstavce"/>
    <w:rsid w:val="00151571"/>
  </w:style>
  <w:style w:type="character" w:customStyle="1" w:styleId="contextualspellingandgrammarerror">
    <w:name w:val="contextualspellingandgrammarerror"/>
    <w:basedOn w:val="Standardnpsmoodstavce"/>
    <w:rsid w:val="00151571"/>
  </w:style>
  <w:style w:type="character" w:styleId="Nevyeenzmnka">
    <w:name w:val="Unresolved Mention"/>
    <w:basedOn w:val="Standardnpsmoodstavce"/>
    <w:uiPriority w:val="99"/>
    <w:semiHidden/>
    <w:unhideWhenUsed/>
    <w:rsid w:val="003B69A6"/>
    <w:rPr>
      <w:color w:val="605E5C"/>
      <w:shd w:val="clear" w:color="auto" w:fill="E1DFDD"/>
    </w:rPr>
  </w:style>
  <w:style w:type="table" w:styleId="Svtltabulkaseznamu1zvraznn1">
    <w:name w:val="List Table 1 Light Accent 1"/>
    <w:basedOn w:val="Normlntabulka"/>
    <w:uiPriority w:val="46"/>
    <w:rsid w:val="006A1A7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eznamu2zvraznn1">
    <w:name w:val="List Table 2 Accent 1"/>
    <w:basedOn w:val="Normlntabulka"/>
    <w:uiPriority w:val="47"/>
    <w:rsid w:val="006A1A7B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444AC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875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49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8360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29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1525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410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4113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23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1977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295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7114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081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7227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4274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9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6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15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0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05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2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1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75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6295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84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2114">
                  <w:marLeft w:val="0"/>
                  <w:marRight w:val="0"/>
                  <w:marTop w:val="0"/>
                  <w:marBottom w:val="0"/>
                  <w:divBdr>
                    <w:top w:val="single" w:sz="6" w:space="4" w:color="BBBBBB"/>
                    <w:left w:val="single" w:sz="6" w:space="4" w:color="BBBBBB"/>
                    <w:bottom w:val="single" w:sz="6" w:space="4" w:color="BBBBBB"/>
                    <w:right w:val="single" w:sz="6" w:space="4" w:color="BBBBBB"/>
                  </w:divBdr>
                </w:div>
              </w:divsChild>
            </w:div>
          </w:divsChild>
        </w:div>
      </w:divsChild>
    </w:div>
    <w:div w:id="6635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10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8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5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5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5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2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6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0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3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795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65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9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5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7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7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20730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6656">
          <w:marLeft w:val="28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3699">
          <w:marLeft w:val="2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9773">
          <w:marLeft w:val="2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9650">
          <w:marLeft w:val="2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911">
          <w:marLeft w:val="28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406">
          <w:marLeft w:val="2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0652">
          <w:marLeft w:val="2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7080">
          <w:marLeft w:val="2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675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6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9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3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893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2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0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98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0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76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02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10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85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1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2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2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4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35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58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59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96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15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294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265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62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4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942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4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5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60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24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6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2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37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92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04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B7E50B2B67B242B4438277B1F2F0E7" ma:contentTypeVersion="1" ma:contentTypeDescription="Create a new document." ma:contentTypeScope="" ma:versionID="d909f6a9e6895991742769cef8d20d2b">
  <xsd:schema xmlns:xsd="http://www.w3.org/2001/XMLSchema" xmlns:xs="http://www.w3.org/2001/XMLSchema" xmlns:p="http://schemas.microsoft.com/office/2006/metadata/properties" xmlns:ns2="8dd30aaa-81c9-4afe-a4c0-4a540cf4abca" targetNamespace="http://schemas.microsoft.com/office/2006/metadata/properties" ma:root="true" ma:fieldsID="54f037cbb4f396f53f151e12d21aad4f" ns2:_="">
    <xsd:import namespace="8dd30aaa-81c9-4afe-a4c0-4a540cf4ab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30aaa-81c9-4afe-a4c0-4a540cf4ab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dd30aaa-81c9-4afe-a4c0-4a540cf4abca">M3QYTK6SAYYQ-6-1446</_dlc_DocId>
    <_dlc_DocIdUrl xmlns="8dd30aaa-81c9-4afe-a4c0-4a540cf4abca">
      <Url>https://socialbusiness-site.group.echonet/sites/Danube/_layouts/15/DocIdRedir.aspx?ID=M3QYTK6SAYYQ-6-1446</Url>
      <Description>M3QYTK6SAYYQ-6-1446</Description>
    </_dlc_DocIdUrl>
  </documentManagement>
</p:properties>
</file>

<file path=customXml/itemProps1.xml><?xml version="1.0" encoding="utf-8"?>
<ds:datastoreItem xmlns:ds="http://schemas.openxmlformats.org/officeDocument/2006/customXml" ds:itemID="{349D5F34-818F-41C6-BF54-F426E86F640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C287A2B-F403-43FC-AB3C-2C3250E49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30aaa-81c9-4afe-a4c0-4a540cf4ab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312304-4D21-BA4F-97D2-5CA69F7E1D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03DD82-B459-4793-B74C-6F0A5551E9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6A0A35B-A1FE-483F-BE32-125996F3AE7E}">
  <ds:schemaRefs>
    <ds:schemaRef ds:uri="http://schemas.microsoft.com/office/2006/metadata/properties"/>
    <ds:schemaRef ds:uri="http://schemas.microsoft.com/office/infopath/2007/PartnerControls"/>
    <ds:schemaRef ds:uri="8dd30aaa-81c9-4afe-a4c0-4a540cf4ab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1194</Words>
  <Characters>7046</Characters>
  <Application>Microsoft Office Word</Application>
  <DocSecurity>0</DocSecurity>
  <Lines>58</Lines>
  <Paragraphs>16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>DANUBE Test Approach</vt:lpstr>
      <vt:lpstr>DANUBE Test Approach</vt:lpstr>
      <vt:lpstr>DANUBE Test Approach</vt:lpstr>
      <vt:lpstr>Titre : Arial Narrow, 28 pts, sur 1 ou 2 lignes</vt:lpstr>
      <vt:lpstr>Titre : Arial Narrow, 28 pts, sur 1 ou 2 lignes</vt:lpstr>
    </vt:vector>
  </TitlesOfParts>
  <Company>BNP Paribas</Company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DANUBE Test Approach</dc:title>
  <dc:subject/>
  <dc:creator>Erika Stoeppelmann</dc:creator>
  <cp:keywords/>
  <dc:description/>
  <cp:lastModifiedBy>Milan Poláček</cp:lastModifiedBy>
  <cp:revision>3</cp:revision>
  <cp:lastPrinted>2014-05-07T07:44:00Z</cp:lastPrinted>
  <dcterms:created xsi:type="dcterms:W3CDTF">2020-05-11T13:08:00Z</dcterms:created>
  <dcterms:modified xsi:type="dcterms:W3CDTF">2020-05-11T13:09:00Z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410adc8c-834f-4806-a187-7b838f040112</vt:lpwstr>
  </property>
  <property fmtid="{D5CDD505-2E9C-101B-9397-08002B2CF9AE}" pid="3" name="ContentTypeId">
    <vt:lpwstr>0x01010026B7E50B2B67B242B4438277B1F2F0E7</vt:lpwstr>
  </property>
</Properties>
</file>